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9E1EC3" w:rsidP="00F255C7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403555" cy="3710763"/>
            <wp:effectExtent l="19050" t="0" r="6645" b="0"/>
            <wp:docPr id="2" name="Рисунок 1" descr="D:\Фото\Новая папка (5)\DSC0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ая папка (5)\DSC04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56" cy="371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F255C7" w:rsidP="00F255C7">
      <w:pPr>
        <w:spacing w:after="200" w:line="276" w:lineRule="auto"/>
        <w:rPr>
          <w:sz w:val="22"/>
          <w:szCs w:val="22"/>
          <w:lang w:eastAsia="en-US"/>
        </w:rPr>
      </w:pPr>
    </w:p>
    <w:p w:rsidR="00F255C7" w:rsidRPr="00F255C7" w:rsidRDefault="00F255C7" w:rsidP="00F255C7">
      <w:pPr>
        <w:spacing w:after="200"/>
        <w:rPr>
          <w:b/>
          <w:i/>
          <w:sz w:val="56"/>
          <w:szCs w:val="56"/>
          <w:lang w:eastAsia="en-US"/>
        </w:rPr>
      </w:pPr>
      <w:r w:rsidRPr="00F255C7">
        <w:rPr>
          <w:b/>
          <w:i/>
          <w:sz w:val="56"/>
          <w:szCs w:val="56"/>
          <w:lang w:eastAsia="en-US"/>
        </w:rPr>
        <w:t>Текстовой аналитический отчет о деятельности МБУ «</w:t>
      </w:r>
      <w:proofErr w:type="spellStart"/>
      <w:r w:rsidRPr="00F255C7">
        <w:rPr>
          <w:b/>
          <w:i/>
          <w:sz w:val="56"/>
          <w:szCs w:val="56"/>
          <w:lang w:eastAsia="en-US"/>
        </w:rPr>
        <w:t>Шаранский</w:t>
      </w:r>
      <w:proofErr w:type="spellEnd"/>
      <w:r w:rsidRPr="00F255C7">
        <w:rPr>
          <w:b/>
          <w:i/>
          <w:sz w:val="56"/>
          <w:szCs w:val="56"/>
          <w:lang w:eastAsia="en-US"/>
        </w:rPr>
        <w:t xml:space="preserve"> историко-краеведческий м</w:t>
      </w:r>
      <w:r w:rsidR="00A85F2A">
        <w:rPr>
          <w:b/>
          <w:i/>
          <w:sz w:val="56"/>
          <w:szCs w:val="56"/>
          <w:lang w:eastAsia="en-US"/>
        </w:rPr>
        <w:t xml:space="preserve">узей» МР </w:t>
      </w:r>
      <w:proofErr w:type="spellStart"/>
      <w:r w:rsidR="00A85F2A">
        <w:rPr>
          <w:b/>
          <w:i/>
          <w:sz w:val="56"/>
          <w:szCs w:val="56"/>
          <w:lang w:eastAsia="en-US"/>
        </w:rPr>
        <w:t>Шаранский</w:t>
      </w:r>
      <w:proofErr w:type="spellEnd"/>
      <w:r w:rsidR="00A85F2A">
        <w:rPr>
          <w:b/>
          <w:i/>
          <w:sz w:val="56"/>
          <w:szCs w:val="56"/>
          <w:lang w:eastAsia="en-US"/>
        </w:rPr>
        <w:t xml:space="preserve"> район за 2015</w:t>
      </w:r>
      <w:r w:rsidRPr="00F255C7">
        <w:rPr>
          <w:b/>
          <w:i/>
          <w:sz w:val="56"/>
          <w:szCs w:val="56"/>
          <w:lang w:eastAsia="en-US"/>
        </w:rPr>
        <w:t xml:space="preserve"> год.</w:t>
      </w:r>
    </w:p>
    <w:p w:rsidR="00F255C7" w:rsidRPr="00F255C7" w:rsidRDefault="00F255C7" w:rsidP="00F255C7">
      <w:pPr>
        <w:spacing w:after="200"/>
        <w:rPr>
          <w:b/>
          <w:i/>
          <w:sz w:val="56"/>
          <w:szCs w:val="56"/>
          <w:lang w:eastAsia="en-US"/>
        </w:rPr>
      </w:pPr>
    </w:p>
    <w:p w:rsidR="00F255C7" w:rsidRPr="00F255C7" w:rsidRDefault="00F255C7" w:rsidP="00F255C7">
      <w:pPr>
        <w:spacing w:after="200"/>
        <w:rPr>
          <w:b/>
          <w:i/>
          <w:sz w:val="56"/>
          <w:szCs w:val="56"/>
          <w:lang w:eastAsia="en-US"/>
        </w:rPr>
      </w:pPr>
    </w:p>
    <w:p w:rsidR="00F255C7" w:rsidRPr="00F255C7" w:rsidRDefault="00F255C7" w:rsidP="00F255C7">
      <w:pPr>
        <w:spacing w:after="200"/>
        <w:jc w:val="center"/>
        <w:rPr>
          <w:sz w:val="32"/>
          <w:szCs w:val="32"/>
          <w:lang w:eastAsia="en-US"/>
        </w:rPr>
      </w:pPr>
      <w:r w:rsidRPr="00F255C7">
        <w:rPr>
          <w:sz w:val="32"/>
          <w:szCs w:val="32"/>
          <w:lang w:eastAsia="en-US"/>
        </w:rPr>
        <w:t>Директор МБУ «</w:t>
      </w:r>
      <w:proofErr w:type="spellStart"/>
      <w:r w:rsidRPr="00F255C7">
        <w:rPr>
          <w:sz w:val="32"/>
          <w:szCs w:val="32"/>
          <w:lang w:eastAsia="en-US"/>
        </w:rPr>
        <w:t>Шаранский</w:t>
      </w:r>
      <w:proofErr w:type="spellEnd"/>
      <w:r w:rsidRPr="00F255C7">
        <w:rPr>
          <w:sz w:val="32"/>
          <w:szCs w:val="32"/>
          <w:lang w:eastAsia="en-US"/>
        </w:rPr>
        <w:t xml:space="preserve"> историко-краеведческий музей» </w:t>
      </w:r>
      <w:proofErr w:type="spellStart"/>
      <w:r w:rsidRPr="00F255C7">
        <w:rPr>
          <w:sz w:val="32"/>
          <w:szCs w:val="32"/>
          <w:lang w:eastAsia="en-US"/>
        </w:rPr>
        <w:t>Негуренко</w:t>
      </w:r>
      <w:proofErr w:type="spellEnd"/>
      <w:r w:rsidRPr="00F255C7">
        <w:rPr>
          <w:sz w:val="32"/>
          <w:szCs w:val="32"/>
          <w:lang w:eastAsia="en-US"/>
        </w:rPr>
        <w:t xml:space="preserve"> З.Г.</w:t>
      </w:r>
    </w:p>
    <w:p w:rsidR="00F255C7" w:rsidRDefault="00F255C7"/>
    <w:p w:rsidR="00F255C7" w:rsidRDefault="00F255C7"/>
    <w:p w:rsidR="00F255C7" w:rsidRDefault="00F255C7" w:rsidP="00F25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Музей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F255C7" w:rsidRDefault="00F255C7" w:rsidP="00F255C7">
      <w:pPr>
        <w:jc w:val="center"/>
        <w:rPr>
          <w:b/>
          <w:sz w:val="28"/>
          <w:szCs w:val="28"/>
        </w:rPr>
      </w:pPr>
    </w:p>
    <w:p w:rsidR="00F255C7" w:rsidRDefault="00F255C7" w:rsidP="00F255C7">
      <w:pPr>
        <w:jc w:val="center"/>
        <w:rPr>
          <w:b/>
          <w:sz w:val="28"/>
          <w:szCs w:val="28"/>
        </w:rPr>
      </w:pPr>
    </w:p>
    <w:p w:rsidR="00F255C7" w:rsidRDefault="00A85F2A" w:rsidP="00F255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1EC3">
        <w:rPr>
          <w:sz w:val="28"/>
          <w:szCs w:val="28"/>
        </w:rPr>
        <w:t xml:space="preserve">В  целях привлечения внимания общества к литературе и чтению,  Президентом </w:t>
      </w:r>
      <w:r w:rsidR="009E1EC3" w:rsidRPr="00EE1A67">
        <w:rPr>
          <w:sz w:val="28"/>
          <w:szCs w:val="28"/>
        </w:rPr>
        <w:t>РФ</w:t>
      </w:r>
      <w:r w:rsidR="009E1EC3">
        <w:rPr>
          <w:sz w:val="28"/>
          <w:szCs w:val="28"/>
        </w:rPr>
        <w:t xml:space="preserve"> Путиным В.В.</w:t>
      </w:r>
      <w:r w:rsidR="009E1EC3" w:rsidRPr="00EE1A67">
        <w:rPr>
          <w:sz w:val="28"/>
          <w:szCs w:val="28"/>
        </w:rPr>
        <w:t xml:space="preserve"> и</w:t>
      </w:r>
      <w:r w:rsidR="009E1EC3">
        <w:rPr>
          <w:sz w:val="28"/>
          <w:szCs w:val="28"/>
        </w:rPr>
        <w:t xml:space="preserve"> Президентом </w:t>
      </w:r>
      <w:r w:rsidR="009E1EC3" w:rsidRPr="00EE1A67">
        <w:rPr>
          <w:sz w:val="28"/>
          <w:szCs w:val="28"/>
        </w:rPr>
        <w:t xml:space="preserve"> РБ</w:t>
      </w:r>
      <w:r w:rsidR="009E1EC3">
        <w:rPr>
          <w:sz w:val="28"/>
          <w:szCs w:val="28"/>
        </w:rPr>
        <w:t xml:space="preserve"> </w:t>
      </w:r>
      <w:proofErr w:type="spellStart"/>
      <w:r w:rsidR="009E1EC3">
        <w:rPr>
          <w:sz w:val="28"/>
          <w:szCs w:val="28"/>
        </w:rPr>
        <w:t>Хамитовым</w:t>
      </w:r>
      <w:proofErr w:type="spellEnd"/>
      <w:r w:rsidR="009E1EC3">
        <w:rPr>
          <w:sz w:val="28"/>
          <w:szCs w:val="28"/>
        </w:rPr>
        <w:t xml:space="preserve"> Р.Х. 2015 год </w:t>
      </w:r>
      <w:r w:rsidR="009E1EC3" w:rsidRPr="00FF4978">
        <w:rPr>
          <w:sz w:val="28"/>
          <w:szCs w:val="28"/>
        </w:rPr>
        <w:t xml:space="preserve"> </w:t>
      </w:r>
      <w:r w:rsidR="009E1EC3">
        <w:rPr>
          <w:sz w:val="28"/>
          <w:szCs w:val="28"/>
        </w:rPr>
        <w:t xml:space="preserve">был объявлен </w:t>
      </w:r>
      <w:r w:rsidR="009E1EC3" w:rsidRPr="00FF4978">
        <w:rPr>
          <w:sz w:val="28"/>
          <w:szCs w:val="28"/>
        </w:rPr>
        <w:t xml:space="preserve"> </w:t>
      </w:r>
      <w:r w:rsidR="009E1EC3">
        <w:rPr>
          <w:sz w:val="28"/>
          <w:szCs w:val="28"/>
        </w:rPr>
        <w:t>Годом литературы. В 2015 году   д</w:t>
      </w:r>
      <w:r w:rsidR="00F255C7">
        <w:rPr>
          <w:sz w:val="28"/>
          <w:szCs w:val="28"/>
        </w:rPr>
        <w:t>еятельность</w:t>
      </w:r>
      <w:r w:rsidR="009E1EC3">
        <w:rPr>
          <w:sz w:val="28"/>
          <w:szCs w:val="28"/>
        </w:rPr>
        <w:t xml:space="preserve"> </w:t>
      </w:r>
      <w:r w:rsidR="00F255C7">
        <w:rPr>
          <w:sz w:val="28"/>
          <w:szCs w:val="28"/>
        </w:rPr>
        <w:t xml:space="preserve"> музея в МБУ «</w:t>
      </w:r>
      <w:proofErr w:type="spellStart"/>
      <w:r w:rsidR="00F255C7">
        <w:rPr>
          <w:sz w:val="28"/>
          <w:szCs w:val="28"/>
        </w:rPr>
        <w:t>Шаранский</w:t>
      </w:r>
      <w:proofErr w:type="spellEnd"/>
      <w:r w:rsidR="00F255C7">
        <w:rPr>
          <w:sz w:val="28"/>
          <w:szCs w:val="28"/>
        </w:rPr>
        <w:t xml:space="preserve"> историко-к</w:t>
      </w:r>
      <w:r w:rsidR="009E1EC3">
        <w:rPr>
          <w:sz w:val="28"/>
          <w:szCs w:val="28"/>
        </w:rPr>
        <w:t xml:space="preserve">раеведческий музей»  </w:t>
      </w:r>
      <w:r w:rsidR="00F255C7">
        <w:rPr>
          <w:sz w:val="28"/>
          <w:szCs w:val="28"/>
        </w:rPr>
        <w:t xml:space="preserve"> велась в рамках Года литера</w:t>
      </w:r>
      <w:r w:rsidR="00F255C7" w:rsidRPr="00EE1A67">
        <w:rPr>
          <w:sz w:val="28"/>
          <w:szCs w:val="28"/>
        </w:rPr>
        <w:t>туры</w:t>
      </w:r>
      <w:r w:rsidR="009E1EC3">
        <w:rPr>
          <w:sz w:val="28"/>
          <w:szCs w:val="28"/>
        </w:rPr>
        <w:t>.</w:t>
      </w:r>
      <w:r w:rsidR="00F255C7" w:rsidRPr="00FF4978">
        <w:rPr>
          <w:sz w:val="28"/>
          <w:szCs w:val="28"/>
        </w:rPr>
        <w:t xml:space="preserve"> </w:t>
      </w:r>
      <w:r w:rsidR="00F255C7">
        <w:rPr>
          <w:sz w:val="28"/>
          <w:szCs w:val="28"/>
        </w:rPr>
        <w:t>Работа музея также была направлена на организацию и проведение мероприятий, посвященных</w:t>
      </w:r>
      <w:r w:rsidR="00F255C7" w:rsidRPr="00EE1A67">
        <w:rPr>
          <w:sz w:val="28"/>
          <w:szCs w:val="28"/>
        </w:rPr>
        <w:t xml:space="preserve"> </w:t>
      </w:r>
      <w:r w:rsidR="00F255C7">
        <w:rPr>
          <w:sz w:val="28"/>
          <w:szCs w:val="28"/>
        </w:rPr>
        <w:t>70-летию со дня  победы в ВОВ и 80-летию</w:t>
      </w:r>
      <w:r w:rsidR="00F255C7" w:rsidRPr="00EE1A67">
        <w:rPr>
          <w:sz w:val="28"/>
          <w:szCs w:val="28"/>
        </w:rPr>
        <w:t xml:space="preserve"> образования </w:t>
      </w:r>
      <w:proofErr w:type="spellStart"/>
      <w:r w:rsidR="00F255C7" w:rsidRPr="00EE1A67">
        <w:rPr>
          <w:sz w:val="28"/>
          <w:szCs w:val="28"/>
        </w:rPr>
        <w:t>Шаранского</w:t>
      </w:r>
      <w:proofErr w:type="spellEnd"/>
      <w:r w:rsidR="00F255C7" w:rsidRPr="00EE1A67">
        <w:rPr>
          <w:sz w:val="28"/>
          <w:szCs w:val="28"/>
        </w:rPr>
        <w:t xml:space="preserve"> района</w:t>
      </w:r>
      <w:r w:rsidR="00F255C7">
        <w:rPr>
          <w:sz w:val="28"/>
          <w:szCs w:val="28"/>
        </w:rPr>
        <w:t>. В летний период,</w:t>
      </w:r>
      <w:r w:rsidR="009E1EC3" w:rsidRPr="009E1EC3">
        <w:rPr>
          <w:sz w:val="28"/>
          <w:szCs w:val="28"/>
        </w:rPr>
        <w:t xml:space="preserve"> </w:t>
      </w:r>
      <w:r w:rsidR="009E1EC3">
        <w:rPr>
          <w:sz w:val="28"/>
          <w:szCs w:val="28"/>
        </w:rPr>
        <w:t xml:space="preserve">в дни летних каникул, </w:t>
      </w:r>
      <w:r w:rsidR="00F255C7">
        <w:rPr>
          <w:sz w:val="28"/>
          <w:szCs w:val="28"/>
        </w:rPr>
        <w:t xml:space="preserve"> основная </w:t>
      </w:r>
      <w:r w:rsidR="00F255C7" w:rsidRPr="00750EB2">
        <w:rPr>
          <w:sz w:val="28"/>
          <w:szCs w:val="28"/>
        </w:rPr>
        <w:t xml:space="preserve"> </w:t>
      </w:r>
      <w:r w:rsidR="00F255C7">
        <w:rPr>
          <w:sz w:val="28"/>
          <w:szCs w:val="28"/>
        </w:rPr>
        <w:t>деятельность</w:t>
      </w:r>
      <w:r w:rsidR="00F255C7" w:rsidRPr="00750EB2">
        <w:rPr>
          <w:sz w:val="28"/>
          <w:szCs w:val="28"/>
        </w:rPr>
        <w:t xml:space="preserve"> музея была направлена  </w:t>
      </w:r>
      <w:r w:rsidR="00F255C7">
        <w:rPr>
          <w:sz w:val="28"/>
          <w:szCs w:val="28"/>
        </w:rPr>
        <w:t xml:space="preserve"> на работу с детьми. </w:t>
      </w:r>
      <w:r w:rsidR="00F255C7" w:rsidRPr="00750EB2">
        <w:rPr>
          <w:sz w:val="28"/>
          <w:szCs w:val="28"/>
        </w:rPr>
        <w:t>Проводились мероприятия и организовывалис</w:t>
      </w:r>
      <w:r w:rsidR="00F255C7">
        <w:rPr>
          <w:sz w:val="28"/>
          <w:szCs w:val="28"/>
        </w:rPr>
        <w:t>ь выставки, посвященные  природе родного края</w:t>
      </w:r>
      <w:r w:rsidR="00F255C7" w:rsidRPr="00750EB2">
        <w:rPr>
          <w:sz w:val="28"/>
          <w:szCs w:val="28"/>
        </w:rPr>
        <w:t>,</w:t>
      </w:r>
      <w:r w:rsidR="00F255C7">
        <w:rPr>
          <w:sz w:val="28"/>
          <w:szCs w:val="28"/>
        </w:rPr>
        <w:t xml:space="preserve">  патриотическому воспитанию, сохранению здоровья и безопасности детей и подростков. Музей принимал активное участие в акциях</w:t>
      </w:r>
      <w:r w:rsidR="00F255C7" w:rsidRPr="00755F91">
        <w:rPr>
          <w:b/>
          <w:sz w:val="28"/>
          <w:szCs w:val="28"/>
        </w:rPr>
        <w:t>: «Ночь музеев», «Олимпиада-80: 35 лет спустя» и «Ночь искусств».</w:t>
      </w:r>
    </w:p>
    <w:p w:rsidR="00F255C7" w:rsidRDefault="00F255C7" w:rsidP="00F255C7">
      <w:pPr>
        <w:jc w:val="center"/>
        <w:rPr>
          <w:b/>
          <w:sz w:val="28"/>
          <w:szCs w:val="28"/>
        </w:rPr>
      </w:pPr>
    </w:p>
    <w:p w:rsidR="00F255C7" w:rsidRDefault="00F255C7" w:rsidP="00F255C7">
      <w:pPr>
        <w:jc w:val="center"/>
        <w:rPr>
          <w:b/>
          <w:sz w:val="28"/>
          <w:szCs w:val="28"/>
        </w:rPr>
      </w:pPr>
    </w:p>
    <w:p w:rsidR="00F255C7" w:rsidRDefault="00F255C7" w:rsidP="00F255C7">
      <w:pPr>
        <w:ind w:left="709"/>
        <w:jc w:val="center"/>
        <w:rPr>
          <w:b/>
          <w:i/>
          <w:sz w:val="36"/>
          <w:szCs w:val="36"/>
        </w:rPr>
      </w:pPr>
      <w:r w:rsidRPr="00EA7093">
        <w:rPr>
          <w:b/>
          <w:i/>
          <w:sz w:val="36"/>
          <w:szCs w:val="36"/>
        </w:rPr>
        <w:t>Научно-исследовательская работа.</w:t>
      </w:r>
    </w:p>
    <w:p w:rsidR="00EA7093" w:rsidRPr="00EA7093" w:rsidRDefault="00EA7093" w:rsidP="00F255C7">
      <w:pPr>
        <w:ind w:left="709"/>
        <w:jc w:val="center"/>
        <w:rPr>
          <w:b/>
          <w:sz w:val="36"/>
          <w:szCs w:val="36"/>
        </w:rPr>
      </w:pPr>
    </w:p>
    <w:p w:rsidR="00F255C7" w:rsidRDefault="00F255C7" w:rsidP="00F255C7">
      <w:pPr>
        <w:rPr>
          <w:sz w:val="28"/>
          <w:szCs w:val="28"/>
        </w:rPr>
      </w:pPr>
      <w:r>
        <w:rPr>
          <w:sz w:val="28"/>
          <w:szCs w:val="28"/>
        </w:rPr>
        <w:t>Приоритетной задачей является повышение эффективности деятельности музея. Так за 2013-2015 годы мы наблюдаем значительное увеличение количества посетителей музея. Об этом свидетельствуют следующие показатели</w:t>
      </w:r>
    </w:p>
    <w:p w:rsidR="00261C82" w:rsidRDefault="00261C82" w:rsidP="00F255C7">
      <w:pPr>
        <w:rPr>
          <w:sz w:val="28"/>
          <w:szCs w:val="28"/>
        </w:rPr>
      </w:pPr>
    </w:p>
    <w:p w:rsidR="00261C82" w:rsidRDefault="00261C82" w:rsidP="00F255C7">
      <w:pPr>
        <w:rPr>
          <w:sz w:val="28"/>
          <w:szCs w:val="28"/>
        </w:rPr>
      </w:pPr>
    </w:p>
    <w:p w:rsidR="00F255C7" w:rsidRDefault="00F255C7" w:rsidP="00F255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4679" cy="1690777"/>
            <wp:effectExtent l="19050" t="0" r="14821" b="467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55C7" w:rsidRDefault="00F255C7" w:rsidP="00F255C7">
      <w:pPr>
        <w:jc w:val="center"/>
        <w:rPr>
          <w:sz w:val="28"/>
          <w:szCs w:val="28"/>
        </w:rPr>
      </w:pPr>
    </w:p>
    <w:p w:rsidR="00F255C7" w:rsidRDefault="00F255C7" w:rsidP="00F255C7">
      <w:pPr>
        <w:jc w:val="center"/>
        <w:rPr>
          <w:sz w:val="28"/>
          <w:szCs w:val="28"/>
        </w:rPr>
      </w:pPr>
    </w:p>
    <w:p w:rsidR="00A85F2A" w:rsidRDefault="00A85F2A" w:rsidP="00F255C7">
      <w:pPr>
        <w:jc w:val="center"/>
        <w:rPr>
          <w:sz w:val="28"/>
          <w:szCs w:val="28"/>
        </w:rPr>
      </w:pPr>
    </w:p>
    <w:p w:rsidR="00F255C7" w:rsidRPr="0017787A" w:rsidRDefault="00A85F2A" w:rsidP="00F255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5C7">
        <w:rPr>
          <w:sz w:val="28"/>
          <w:szCs w:val="28"/>
        </w:rPr>
        <w:t xml:space="preserve"> В 2013 году музей посетили всего 1307 человек</w:t>
      </w:r>
      <w:r w:rsidR="00EA7093">
        <w:rPr>
          <w:sz w:val="28"/>
          <w:szCs w:val="28"/>
        </w:rPr>
        <w:t>а</w:t>
      </w:r>
      <w:r w:rsidR="00F255C7">
        <w:rPr>
          <w:sz w:val="28"/>
          <w:szCs w:val="28"/>
        </w:rPr>
        <w:t>, а в 2015</w:t>
      </w:r>
      <w:r w:rsidR="00F255C7" w:rsidRPr="0017787A">
        <w:rPr>
          <w:sz w:val="28"/>
          <w:szCs w:val="28"/>
        </w:rPr>
        <w:t xml:space="preserve"> году эта цифра возросла </w:t>
      </w:r>
      <w:r w:rsidR="00F255C7">
        <w:rPr>
          <w:sz w:val="28"/>
          <w:szCs w:val="28"/>
        </w:rPr>
        <w:t>до 1900</w:t>
      </w:r>
      <w:r w:rsidR="00F255C7" w:rsidRPr="0017787A">
        <w:rPr>
          <w:sz w:val="28"/>
          <w:szCs w:val="28"/>
        </w:rPr>
        <w:t>. Если рассматривать индивидуальную посещаемость, то мы</w:t>
      </w:r>
      <w:r w:rsidR="00F255C7">
        <w:rPr>
          <w:sz w:val="28"/>
          <w:szCs w:val="28"/>
        </w:rPr>
        <w:t xml:space="preserve"> наблюдаем ее увеличение. В 2013</w:t>
      </w:r>
      <w:r w:rsidR="00F255C7" w:rsidRPr="0017787A">
        <w:rPr>
          <w:sz w:val="28"/>
          <w:szCs w:val="28"/>
        </w:rPr>
        <w:t xml:space="preserve"> году индивидуальная посещаемость составила  </w:t>
      </w:r>
      <w:r w:rsidR="00261C82">
        <w:rPr>
          <w:sz w:val="28"/>
          <w:szCs w:val="28"/>
        </w:rPr>
        <w:t>747</w:t>
      </w:r>
      <w:r w:rsidR="00F255C7" w:rsidRPr="0017787A">
        <w:rPr>
          <w:sz w:val="28"/>
          <w:szCs w:val="28"/>
        </w:rPr>
        <w:t xml:space="preserve"> человек</w:t>
      </w:r>
      <w:r w:rsidR="00261C82">
        <w:rPr>
          <w:sz w:val="28"/>
          <w:szCs w:val="28"/>
        </w:rPr>
        <w:t>, в 2014 году-990</w:t>
      </w:r>
      <w:r w:rsidR="00EA7093">
        <w:rPr>
          <w:sz w:val="28"/>
          <w:szCs w:val="28"/>
        </w:rPr>
        <w:t>, а в 2015 году-1010</w:t>
      </w:r>
      <w:r w:rsidR="00F255C7" w:rsidRPr="0017787A">
        <w:rPr>
          <w:sz w:val="28"/>
          <w:szCs w:val="28"/>
        </w:rPr>
        <w:t>.</w:t>
      </w:r>
    </w:p>
    <w:p w:rsidR="00F255C7" w:rsidRDefault="00F255C7"/>
    <w:p w:rsidR="00F255C7" w:rsidRDefault="00F255C7"/>
    <w:p w:rsidR="00B11DCF" w:rsidRDefault="00B11DCF"/>
    <w:p w:rsidR="00B11DCF" w:rsidRDefault="00B11DCF"/>
    <w:p w:rsidR="00B11DCF" w:rsidRDefault="00B11DCF"/>
    <w:p w:rsidR="00B11DCF" w:rsidRDefault="00B11DCF" w:rsidP="00B11DCF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4969" cy="1701210"/>
            <wp:effectExtent l="19050" t="0" r="26581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DCF" w:rsidRDefault="00B11DCF" w:rsidP="00B11DCF">
      <w:pPr>
        <w:pStyle w:val="ac"/>
        <w:rPr>
          <w:sz w:val="28"/>
          <w:szCs w:val="28"/>
        </w:rPr>
      </w:pPr>
    </w:p>
    <w:p w:rsidR="00B11DCF" w:rsidRDefault="00B11DCF" w:rsidP="00B11DCF">
      <w:pPr>
        <w:rPr>
          <w:sz w:val="28"/>
          <w:szCs w:val="28"/>
        </w:rPr>
      </w:pPr>
      <w:r w:rsidRPr="0017787A">
        <w:rPr>
          <w:sz w:val="28"/>
          <w:szCs w:val="28"/>
        </w:rPr>
        <w:t>Если рассматривать экскурсионную посещаемость, то м</w:t>
      </w:r>
      <w:r w:rsidR="00A85F2A">
        <w:rPr>
          <w:sz w:val="28"/>
          <w:szCs w:val="28"/>
        </w:rPr>
        <w:t>ы видим, что в 2013,  2014 и  2015</w:t>
      </w:r>
      <w:r w:rsidRPr="0017787A">
        <w:rPr>
          <w:sz w:val="28"/>
          <w:szCs w:val="28"/>
        </w:rPr>
        <w:t xml:space="preserve"> годах посетители экскурсионным посещениям предпочли индивидуальные.</w:t>
      </w:r>
      <w:r w:rsidR="0076174C">
        <w:rPr>
          <w:sz w:val="28"/>
          <w:szCs w:val="28"/>
        </w:rPr>
        <w:t xml:space="preserve"> </w:t>
      </w:r>
      <w:proofErr w:type="gramStart"/>
      <w:r w:rsidR="00A85F2A">
        <w:rPr>
          <w:sz w:val="28"/>
          <w:szCs w:val="28"/>
        </w:rPr>
        <w:t>Э</w:t>
      </w:r>
      <w:proofErr w:type="gramEnd"/>
      <w:r w:rsidR="00A85F2A">
        <w:rPr>
          <w:sz w:val="28"/>
          <w:szCs w:val="28"/>
        </w:rPr>
        <w:t>кскурсионные посещения в 2013 году – 560, в 2014 – 875, в 2015 году - 890.</w:t>
      </w:r>
    </w:p>
    <w:p w:rsidR="00261C82" w:rsidRPr="0017787A" w:rsidRDefault="00261C82" w:rsidP="00B11DCF">
      <w:pPr>
        <w:rPr>
          <w:sz w:val="28"/>
          <w:szCs w:val="28"/>
        </w:rPr>
      </w:pPr>
    </w:p>
    <w:p w:rsidR="00B11DCF" w:rsidRDefault="00B11DCF" w:rsidP="00B11DC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1DCF" w:rsidRDefault="00B11DCF" w:rsidP="00B11DCF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6113" cy="1818168"/>
            <wp:effectExtent l="19050" t="0" r="23037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1C82" w:rsidRDefault="00261C82" w:rsidP="00B11DCF">
      <w:pPr>
        <w:pStyle w:val="ac"/>
        <w:rPr>
          <w:sz w:val="28"/>
          <w:szCs w:val="28"/>
        </w:rPr>
      </w:pPr>
    </w:p>
    <w:p w:rsidR="00261C82" w:rsidRDefault="00261C82" w:rsidP="00B11DCF">
      <w:pPr>
        <w:pStyle w:val="ac"/>
        <w:rPr>
          <w:sz w:val="28"/>
          <w:szCs w:val="28"/>
        </w:rPr>
      </w:pPr>
    </w:p>
    <w:p w:rsidR="00261C82" w:rsidRDefault="00261C82" w:rsidP="00B11DCF">
      <w:pPr>
        <w:pStyle w:val="ac"/>
        <w:rPr>
          <w:sz w:val="28"/>
          <w:szCs w:val="28"/>
        </w:rPr>
      </w:pPr>
    </w:p>
    <w:p w:rsidR="00261C82" w:rsidRDefault="00261C82" w:rsidP="00B11DCF">
      <w:pPr>
        <w:pStyle w:val="ac"/>
        <w:rPr>
          <w:sz w:val="28"/>
          <w:szCs w:val="28"/>
        </w:rPr>
      </w:pPr>
    </w:p>
    <w:p w:rsidR="00B11DCF" w:rsidRDefault="00B11DCF" w:rsidP="00B11DCF">
      <w:pPr>
        <w:pStyle w:val="ac"/>
        <w:rPr>
          <w:sz w:val="28"/>
          <w:szCs w:val="28"/>
        </w:rPr>
      </w:pPr>
    </w:p>
    <w:p w:rsidR="00B11DCF" w:rsidRDefault="00B11DCF" w:rsidP="00B11DCF">
      <w:pPr>
        <w:rPr>
          <w:sz w:val="28"/>
          <w:szCs w:val="28"/>
        </w:rPr>
      </w:pPr>
      <w:r w:rsidRPr="0017787A">
        <w:rPr>
          <w:sz w:val="28"/>
          <w:szCs w:val="28"/>
        </w:rPr>
        <w:t>Если рассматривать показатель «количество посещений на 1 жителя в год» вырисовывается следующая картина:</w:t>
      </w:r>
      <w:r>
        <w:rPr>
          <w:sz w:val="28"/>
          <w:szCs w:val="28"/>
        </w:rPr>
        <w:t xml:space="preserve">  </w:t>
      </w:r>
    </w:p>
    <w:p w:rsidR="00261C82" w:rsidRDefault="00261C82" w:rsidP="00B11DCF">
      <w:pPr>
        <w:rPr>
          <w:sz w:val="28"/>
          <w:szCs w:val="28"/>
        </w:rPr>
      </w:pPr>
    </w:p>
    <w:p w:rsidR="00B11DCF" w:rsidRDefault="00B11DCF" w:rsidP="00B11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noProof/>
        </w:rPr>
        <w:drawing>
          <wp:inline distT="0" distB="0" distL="0" distR="0">
            <wp:extent cx="4625783" cy="2086994"/>
            <wp:effectExtent l="19050" t="0" r="22417" b="8506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C82" w:rsidRDefault="00261C82" w:rsidP="00B11DCF">
      <w:pPr>
        <w:rPr>
          <w:sz w:val="28"/>
          <w:szCs w:val="28"/>
        </w:rPr>
      </w:pPr>
    </w:p>
    <w:p w:rsidR="00261C82" w:rsidRPr="0017787A" w:rsidRDefault="00261C82" w:rsidP="00B11DCF">
      <w:pPr>
        <w:rPr>
          <w:sz w:val="28"/>
          <w:szCs w:val="28"/>
        </w:rPr>
      </w:pPr>
    </w:p>
    <w:p w:rsidR="00B11DCF" w:rsidRDefault="00B11DCF" w:rsidP="001C54B9">
      <w:pPr>
        <w:pStyle w:val="ac"/>
        <w:rPr>
          <w:sz w:val="28"/>
          <w:szCs w:val="28"/>
        </w:rPr>
      </w:pPr>
      <w:r>
        <w:rPr>
          <w:sz w:val="28"/>
          <w:szCs w:val="28"/>
        </w:rPr>
        <w:t>Количество культ</w:t>
      </w:r>
      <w:r w:rsidR="001C54B9">
        <w:rPr>
          <w:sz w:val="28"/>
          <w:szCs w:val="28"/>
        </w:rPr>
        <w:t>урно-массовых мероприятий с 2013 по 2015</w:t>
      </w:r>
      <w:r>
        <w:rPr>
          <w:sz w:val="28"/>
          <w:szCs w:val="28"/>
        </w:rPr>
        <w:t xml:space="preserve"> годы з</w:t>
      </w:r>
      <w:r w:rsidR="00175B0D">
        <w:rPr>
          <w:sz w:val="28"/>
          <w:szCs w:val="28"/>
        </w:rPr>
        <w:t>начительно возросло. Если в 2013</w:t>
      </w:r>
      <w:r w:rsidR="001C54B9">
        <w:rPr>
          <w:sz w:val="28"/>
          <w:szCs w:val="28"/>
        </w:rPr>
        <w:t xml:space="preserve"> году было проведено 6</w:t>
      </w:r>
      <w:r>
        <w:rPr>
          <w:sz w:val="28"/>
          <w:szCs w:val="28"/>
        </w:rPr>
        <w:t xml:space="preserve"> культурно-массовых мероприятия </w:t>
      </w:r>
      <w:r w:rsidR="0076174C">
        <w:rPr>
          <w:sz w:val="28"/>
          <w:szCs w:val="28"/>
        </w:rPr>
        <w:t>с охватом 569 участников</w:t>
      </w:r>
      <w:r w:rsidR="00175B0D">
        <w:rPr>
          <w:sz w:val="28"/>
          <w:szCs w:val="28"/>
        </w:rPr>
        <w:t>,</w:t>
      </w:r>
      <w:r w:rsidR="001C54B9" w:rsidRPr="001C54B9">
        <w:rPr>
          <w:sz w:val="28"/>
          <w:szCs w:val="28"/>
        </w:rPr>
        <w:t xml:space="preserve"> </w:t>
      </w:r>
      <w:r w:rsidR="001C54B9">
        <w:rPr>
          <w:sz w:val="28"/>
          <w:szCs w:val="28"/>
        </w:rPr>
        <w:t>в 2014 году</w:t>
      </w:r>
      <w:r w:rsidR="00EA7093">
        <w:rPr>
          <w:sz w:val="28"/>
          <w:szCs w:val="28"/>
        </w:rPr>
        <w:t xml:space="preserve"> - </w:t>
      </w:r>
      <w:r w:rsidR="001C54B9">
        <w:rPr>
          <w:sz w:val="28"/>
          <w:szCs w:val="28"/>
        </w:rPr>
        <w:t xml:space="preserve"> 22 мероприятия с охватом 879 участников, а</w:t>
      </w:r>
      <w:r w:rsidR="00175B0D">
        <w:rPr>
          <w:sz w:val="28"/>
          <w:szCs w:val="28"/>
        </w:rPr>
        <w:t xml:space="preserve"> в 2015 году- 28</w:t>
      </w:r>
      <w:r w:rsidR="001C54B9">
        <w:rPr>
          <w:sz w:val="28"/>
          <w:szCs w:val="28"/>
        </w:rPr>
        <w:t xml:space="preserve"> мероприятий с охватом участников - 930</w:t>
      </w:r>
    </w:p>
    <w:p w:rsidR="001C54B9" w:rsidRPr="001C54B9" w:rsidRDefault="001C54B9" w:rsidP="001C54B9"/>
    <w:p w:rsidR="001C54B9" w:rsidRDefault="001C54B9" w:rsidP="001C54B9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2313" cy="2337758"/>
            <wp:effectExtent l="19050" t="0" r="21087" b="5392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54B9" w:rsidRDefault="001C54B9" w:rsidP="001C54B9">
      <w:pPr>
        <w:pStyle w:val="ac"/>
        <w:rPr>
          <w:sz w:val="28"/>
          <w:szCs w:val="28"/>
        </w:rPr>
      </w:pPr>
    </w:p>
    <w:p w:rsidR="00EA7093" w:rsidRPr="00EA7093" w:rsidRDefault="001C54B9" w:rsidP="00EA7093">
      <w:pPr>
        <w:jc w:val="center"/>
        <w:rPr>
          <w:b/>
          <w:i/>
          <w:sz w:val="36"/>
          <w:szCs w:val="36"/>
        </w:rPr>
      </w:pPr>
      <w:r w:rsidRPr="00EA7093">
        <w:rPr>
          <w:b/>
          <w:i/>
          <w:sz w:val="36"/>
          <w:szCs w:val="36"/>
        </w:rPr>
        <w:t>Экспозиционно-выставочная работа.</w:t>
      </w:r>
    </w:p>
    <w:p w:rsidR="0076174C" w:rsidRDefault="0076174C" w:rsidP="001C54B9">
      <w:pPr>
        <w:jc w:val="center"/>
        <w:rPr>
          <w:b/>
          <w:i/>
          <w:sz w:val="28"/>
          <w:szCs w:val="28"/>
        </w:rPr>
      </w:pPr>
    </w:p>
    <w:p w:rsidR="0076174C" w:rsidRDefault="0076174C" w:rsidP="0076174C">
      <w:pPr>
        <w:rPr>
          <w:b/>
          <w:sz w:val="32"/>
          <w:szCs w:val="32"/>
        </w:rPr>
      </w:pPr>
      <w:r w:rsidRPr="001F18F4">
        <w:rPr>
          <w:b/>
          <w:sz w:val="32"/>
          <w:szCs w:val="32"/>
        </w:rPr>
        <w:t>Были организованы выставки:</w:t>
      </w:r>
    </w:p>
    <w:p w:rsidR="00EA7093" w:rsidRPr="001F18F4" w:rsidRDefault="00EA7093" w:rsidP="0076174C">
      <w:pPr>
        <w:rPr>
          <w:b/>
          <w:sz w:val="32"/>
          <w:szCs w:val="32"/>
        </w:rPr>
      </w:pPr>
    </w:p>
    <w:p w:rsidR="0076174C" w:rsidRDefault="00EA7093" w:rsidP="0076174C">
      <w:pPr>
        <w:rPr>
          <w:sz w:val="28"/>
          <w:szCs w:val="28"/>
        </w:rPr>
      </w:pPr>
      <w:r>
        <w:rPr>
          <w:sz w:val="28"/>
          <w:szCs w:val="28"/>
        </w:rPr>
        <w:t>1.  В</w:t>
      </w:r>
      <w:r w:rsidR="0076174C">
        <w:rPr>
          <w:sz w:val="28"/>
          <w:szCs w:val="28"/>
        </w:rPr>
        <w:t>ыставка</w:t>
      </w:r>
      <w:r w:rsidR="0076174C" w:rsidRPr="00EE1A67">
        <w:rPr>
          <w:sz w:val="28"/>
          <w:szCs w:val="28"/>
        </w:rPr>
        <w:t xml:space="preserve"> </w:t>
      </w:r>
      <w:r w:rsidR="0076174C" w:rsidRPr="00675FD4">
        <w:rPr>
          <w:b/>
          <w:sz w:val="28"/>
          <w:szCs w:val="28"/>
        </w:rPr>
        <w:t>«Традиционный и народный костюм жителей края</w:t>
      </w:r>
      <w:r w:rsidR="0076174C">
        <w:rPr>
          <w:b/>
          <w:sz w:val="28"/>
          <w:szCs w:val="28"/>
        </w:rPr>
        <w:t>»</w:t>
      </w:r>
      <w:r w:rsidR="0076174C" w:rsidRPr="00675FD4">
        <w:rPr>
          <w:b/>
          <w:sz w:val="28"/>
          <w:szCs w:val="28"/>
        </w:rPr>
        <w:t>;</w:t>
      </w:r>
    </w:p>
    <w:p w:rsidR="0076174C" w:rsidRPr="00EE1A67" w:rsidRDefault="00EA7093" w:rsidP="0076174C">
      <w:pPr>
        <w:rPr>
          <w:b/>
          <w:sz w:val="28"/>
          <w:szCs w:val="28"/>
        </w:rPr>
      </w:pPr>
      <w:r>
        <w:rPr>
          <w:sz w:val="28"/>
          <w:szCs w:val="28"/>
        </w:rPr>
        <w:t>2.  В</w:t>
      </w:r>
      <w:r w:rsidR="0076174C" w:rsidRPr="00EE1A67">
        <w:rPr>
          <w:sz w:val="28"/>
          <w:szCs w:val="28"/>
        </w:rPr>
        <w:t xml:space="preserve">ыставка </w:t>
      </w:r>
      <w:r w:rsidR="0076174C" w:rsidRPr="00EE1A67">
        <w:rPr>
          <w:b/>
          <w:sz w:val="28"/>
          <w:szCs w:val="28"/>
        </w:rPr>
        <w:t>«</w:t>
      </w:r>
      <w:r w:rsidR="0076174C" w:rsidRPr="00675FD4">
        <w:rPr>
          <w:b/>
          <w:sz w:val="28"/>
          <w:szCs w:val="28"/>
        </w:rPr>
        <w:t>Немеркнущие звезды</w:t>
      </w:r>
      <w:r w:rsidR="0076174C" w:rsidRPr="00EE1A67">
        <w:rPr>
          <w:b/>
          <w:sz w:val="28"/>
          <w:szCs w:val="28"/>
        </w:rPr>
        <w:t>»</w:t>
      </w:r>
      <w:r w:rsidR="0076174C" w:rsidRPr="00675FD4">
        <w:rPr>
          <w:b/>
          <w:sz w:val="28"/>
          <w:szCs w:val="28"/>
        </w:rPr>
        <w:t>, посвященная</w:t>
      </w:r>
      <w:r w:rsidR="0076174C">
        <w:rPr>
          <w:b/>
          <w:sz w:val="28"/>
          <w:szCs w:val="28"/>
        </w:rPr>
        <w:t xml:space="preserve"> </w:t>
      </w:r>
      <w:r w:rsidR="0076174C" w:rsidRPr="00675FD4">
        <w:rPr>
          <w:b/>
          <w:sz w:val="28"/>
          <w:szCs w:val="28"/>
        </w:rPr>
        <w:t xml:space="preserve"> юбилейным датам Героев Советского Союза: </w:t>
      </w:r>
      <w:proofErr w:type="spellStart"/>
      <w:r w:rsidR="0076174C" w:rsidRPr="00675FD4">
        <w:rPr>
          <w:b/>
          <w:sz w:val="28"/>
          <w:szCs w:val="28"/>
        </w:rPr>
        <w:t>Цыбизова</w:t>
      </w:r>
      <w:proofErr w:type="spellEnd"/>
      <w:r w:rsidR="0076174C" w:rsidRPr="00675FD4">
        <w:rPr>
          <w:b/>
          <w:sz w:val="28"/>
          <w:szCs w:val="28"/>
        </w:rPr>
        <w:t xml:space="preserve"> Л.Г. и Егорова М.А.</w:t>
      </w:r>
      <w:r w:rsidR="0076174C" w:rsidRPr="00EE1A67">
        <w:rPr>
          <w:b/>
          <w:sz w:val="28"/>
          <w:szCs w:val="28"/>
        </w:rPr>
        <w:t>;</w:t>
      </w:r>
    </w:p>
    <w:p w:rsidR="0076174C" w:rsidRDefault="00EA7093" w:rsidP="0076174C">
      <w:pPr>
        <w:rPr>
          <w:sz w:val="28"/>
          <w:szCs w:val="28"/>
        </w:rPr>
      </w:pPr>
      <w:r>
        <w:rPr>
          <w:sz w:val="28"/>
          <w:szCs w:val="28"/>
        </w:rPr>
        <w:t>3.  В</w:t>
      </w:r>
      <w:r w:rsidR="0076174C" w:rsidRPr="00EE1A67">
        <w:rPr>
          <w:sz w:val="28"/>
          <w:szCs w:val="28"/>
        </w:rPr>
        <w:t xml:space="preserve">ыставка </w:t>
      </w:r>
      <w:r w:rsidR="0076174C">
        <w:rPr>
          <w:sz w:val="28"/>
          <w:szCs w:val="28"/>
        </w:rPr>
        <w:t xml:space="preserve">книг </w:t>
      </w:r>
      <w:r w:rsidR="0076174C" w:rsidRPr="00675FD4">
        <w:rPr>
          <w:b/>
          <w:sz w:val="28"/>
          <w:szCs w:val="28"/>
        </w:rPr>
        <w:t xml:space="preserve">писателей и поэтов – выходцев из </w:t>
      </w:r>
      <w:proofErr w:type="spellStart"/>
      <w:r w:rsidR="0076174C" w:rsidRPr="00675FD4">
        <w:rPr>
          <w:b/>
          <w:sz w:val="28"/>
          <w:szCs w:val="28"/>
        </w:rPr>
        <w:t>Шаранского</w:t>
      </w:r>
      <w:proofErr w:type="spellEnd"/>
      <w:r w:rsidR="0076174C" w:rsidRPr="00675FD4">
        <w:rPr>
          <w:b/>
          <w:sz w:val="28"/>
          <w:szCs w:val="28"/>
        </w:rPr>
        <w:t xml:space="preserve"> района</w:t>
      </w:r>
      <w:r w:rsidR="0076174C">
        <w:rPr>
          <w:sz w:val="28"/>
          <w:szCs w:val="28"/>
        </w:rPr>
        <w:t>;</w:t>
      </w:r>
    </w:p>
    <w:p w:rsidR="0076174C" w:rsidRPr="00EE1A67" w:rsidRDefault="00EA7093" w:rsidP="0076174C">
      <w:pPr>
        <w:rPr>
          <w:b/>
          <w:sz w:val="28"/>
          <w:szCs w:val="28"/>
        </w:rPr>
      </w:pPr>
      <w:r>
        <w:rPr>
          <w:sz w:val="28"/>
          <w:szCs w:val="28"/>
        </w:rPr>
        <w:t>4. В</w:t>
      </w:r>
      <w:r w:rsidR="0076174C">
        <w:rPr>
          <w:sz w:val="28"/>
          <w:szCs w:val="28"/>
        </w:rPr>
        <w:t xml:space="preserve">ыставка поэтических посвящений и прозы родному краю </w:t>
      </w:r>
      <w:r w:rsidR="0076174C" w:rsidRPr="00675FD4">
        <w:rPr>
          <w:b/>
          <w:sz w:val="28"/>
          <w:szCs w:val="28"/>
        </w:rPr>
        <w:t>«Прими в любви признанье, любимый край»</w:t>
      </w:r>
      <w:r w:rsidR="0076174C" w:rsidRPr="00EE1A67">
        <w:rPr>
          <w:b/>
          <w:sz w:val="28"/>
          <w:szCs w:val="28"/>
        </w:rPr>
        <w:t>;</w:t>
      </w:r>
    </w:p>
    <w:p w:rsidR="0076174C" w:rsidRDefault="00EA7093" w:rsidP="007617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6174C" w:rsidRPr="00EE1A67">
        <w:rPr>
          <w:sz w:val="28"/>
          <w:szCs w:val="28"/>
        </w:rPr>
        <w:t xml:space="preserve"> </w:t>
      </w:r>
      <w:r w:rsidR="003150F8">
        <w:rPr>
          <w:sz w:val="28"/>
          <w:szCs w:val="28"/>
        </w:rPr>
        <w:t>В</w:t>
      </w:r>
      <w:r w:rsidR="0076174C">
        <w:rPr>
          <w:sz w:val="28"/>
          <w:szCs w:val="28"/>
        </w:rPr>
        <w:t xml:space="preserve">ыставка работ в технике художественного вязания жительницы села Шаран Сорокиной В.С. </w:t>
      </w:r>
      <w:r w:rsidR="0076174C" w:rsidRPr="00675FD4">
        <w:rPr>
          <w:b/>
          <w:sz w:val="28"/>
          <w:szCs w:val="28"/>
        </w:rPr>
        <w:t>«Волшебство рук»,</w:t>
      </w:r>
      <w:r w:rsidR="0076174C">
        <w:rPr>
          <w:sz w:val="28"/>
          <w:szCs w:val="28"/>
        </w:rPr>
        <w:t xml:space="preserve"> к международному дню – 8 марта</w:t>
      </w:r>
    </w:p>
    <w:p w:rsidR="0076174C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6.  В</w:t>
      </w:r>
      <w:r w:rsidR="0076174C">
        <w:rPr>
          <w:sz w:val="28"/>
          <w:szCs w:val="28"/>
        </w:rPr>
        <w:t xml:space="preserve">ыездная </w:t>
      </w:r>
      <w:r w:rsidR="0076174C" w:rsidRPr="00EE1A67">
        <w:rPr>
          <w:sz w:val="28"/>
          <w:szCs w:val="28"/>
        </w:rPr>
        <w:t xml:space="preserve"> выставка</w:t>
      </w:r>
      <w:r w:rsidR="0076174C">
        <w:rPr>
          <w:sz w:val="28"/>
          <w:szCs w:val="28"/>
        </w:rPr>
        <w:t xml:space="preserve"> в </w:t>
      </w:r>
      <w:proofErr w:type="gramStart"/>
      <w:r w:rsidR="0076174C">
        <w:rPr>
          <w:sz w:val="28"/>
          <w:szCs w:val="28"/>
        </w:rPr>
        <w:t>г</w:t>
      </w:r>
      <w:proofErr w:type="gramEnd"/>
      <w:r w:rsidR="0076174C">
        <w:rPr>
          <w:sz w:val="28"/>
          <w:szCs w:val="28"/>
        </w:rPr>
        <w:t xml:space="preserve">. Туймазы, посвященная теме ВОВ в рамках марафона </w:t>
      </w:r>
      <w:r w:rsidR="0076174C" w:rsidRPr="00675FD4">
        <w:rPr>
          <w:b/>
          <w:sz w:val="28"/>
          <w:szCs w:val="28"/>
        </w:rPr>
        <w:t>«Салют победы».</w:t>
      </w:r>
    </w:p>
    <w:p w:rsidR="0076174C" w:rsidRDefault="003150F8" w:rsidP="0076174C">
      <w:pPr>
        <w:rPr>
          <w:sz w:val="28"/>
          <w:szCs w:val="28"/>
        </w:rPr>
      </w:pPr>
      <w:r>
        <w:rPr>
          <w:sz w:val="28"/>
          <w:szCs w:val="28"/>
        </w:rPr>
        <w:t>7. В</w:t>
      </w:r>
      <w:r w:rsidR="0076174C">
        <w:rPr>
          <w:sz w:val="28"/>
          <w:szCs w:val="28"/>
        </w:rPr>
        <w:t xml:space="preserve">ыставка картин местного художника </w:t>
      </w:r>
      <w:proofErr w:type="spellStart"/>
      <w:r w:rsidR="0076174C">
        <w:rPr>
          <w:sz w:val="28"/>
          <w:szCs w:val="28"/>
        </w:rPr>
        <w:t>Топольникова</w:t>
      </w:r>
      <w:proofErr w:type="spellEnd"/>
      <w:r w:rsidR="0076174C">
        <w:rPr>
          <w:sz w:val="28"/>
          <w:szCs w:val="28"/>
        </w:rPr>
        <w:t xml:space="preserve"> Г.Г.</w:t>
      </w:r>
      <w:r w:rsidR="0076174C" w:rsidRPr="00EE1A67">
        <w:rPr>
          <w:sz w:val="28"/>
          <w:szCs w:val="28"/>
        </w:rPr>
        <w:t xml:space="preserve"> </w:t>
      </w:r>
      <w:r w:rsidR="0076174C" w:rsidRPr="00675FD4">
        <w:rPr>
          <w:b/>
          <w:sz w:val="28"/>
          <w:szCs w:val="28"/>
        </w:rPr>
        <w:t>«</w:t>
      </w:r>
      <w:r w:rsidR="0076174C">
        <w:rPr>
          <w:b/>
          <w:sz w:val="28"/>
          <w:szCs w:val="28"/>
        </w:rPr>
        <w:t>Мир творчества неистощим и безграничен»</w:t>
      </w:r>
      <w:r w:rsidR="0076174C" w:rsidRPr="00675FD4">
        <w:rPr>
          <w:b/>
          <w:sz w:val="28"/>
          <w:szCs w:val="28"/>
        </w:rPr>
        <w:t>;</w:t>
      </w:r>
    </w:p>
    <w:p w:rsidR="0076174C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8.  В</w:t>
      </w:r>
      <w:r w:rsidR="0076174C" w:rsidRPr="00EE1A67">
        <w:rPr>
          <w:sz w:val="28"/>
          <w:szCs w:val="28"/>
        </w:rPr>
        <w:t xml:space="preserve">ыставка </w:t>
      </w:r>
      <w:r w:rsidR="0076174C" w:rsidRPr="00EE1A67">
        <w:rPr>
          <w:b/>
          <w:sz w:val="28"/>
          <w:szCs w:val="28"/>
        </w:rPr>
        <w:t>«</w:t>
      </w:r>
      <w:r w:rsidR="0076174C">
        <w:rPr>
          <w:b/>
          <w:sz w:val="28"/>
          <w:szCs w:val="28"/>
        </w:rPr>
        <w:t>Треугольные письма»</w:t>
      </w:r>
    </w:p>
    <w:p w:rsidR="0076174C" w:rsidRPr="00E87D35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9. В</w:t>
      </w:r>
      <w:r w:rsidR="0076174C" w:rsidRPr="00EE1A67">
        <w:rPr>
          <w:sz w:val="28"/>
          <w:szCs w:val="28"/>
        </w:rPr>
        <w:t xml:space="preserve">ыставка </w:t>
      </w:r>
      <w:r w:rsidR="0076174C" w:rsidRPr="00E87D35">
        <w:rPr>
          <w:b/>
          <w:sz w:val="28"/>
          <w:szCs w:val="28"/>
        </w:rPr>
        <w:t xml:space="preserve">«Литературные портреты </w:t>
      </w:r>
      <w:proofErr w:type="spellStart"/>
      <w:r w:rsidR="0076174C" w:rsidRPr="00E87D35">
        <w:rPr>
          <w:b/>
          <w:sz w:val="28"/>
          <w:szCs w:val="28"/>
        </w:rPr>
        <w:t>Шаранской</w:t>
      </w:r>
      <w:proofErr w:type="spellEnd"/>
      <w:r w:rsidR="0076174C" w:rsidRPr="00E87D35">
        <w:rPr>
          <w:b/>
          <w:sz w:val="28"/>
          <w:szCs w:val="28"/>
        </w:rPr>
        <w:t xml:space="preserve"> земли»</w:t>
      </w:r>
    </w:p>
    <w:p w:rsidR="0076174C" w:rsidRPr="00952575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10. Э</w:t>
      </w:r>
      <w:r w:rsidR="0076174C">
        <w:rPr>
          <w:sz w:val="28"/>
          <w:szCs w:val="28"/>
        </w:rPr>
        <w:t xml:space="preserve">кспозиция – выставка </w:t>
      </w:r>
      <w:r w:rsidR="0076174C" w:rsidRPr="00952575">
        <w:rPr>
          <w:b/>
          <w:sz w:val="28"/>
          <w:szCs w:val="28"/>
        </w:rPr>
        <w:t xml:space="preserve">«Весна 45- го» </w:t>
      </w:r>
    </w:p>
    <w:p w:rsidR="0076174C" w:rsidRPr="00952575" w:rsidRDefault="003150F8" w:rsidP="0076174C">
      <w:pPr>
        <w:rPr>
          <w:sz w:val="28"/>
          <w:szCs w:val="28"/>
        </w:rPr>
      </w:pPr>
      <w:r>
        <w:rPr>
          <w:sz w:val="28"/>
          <w:szCs w:val="28"/>
        </w:rPr>
        <w:t>11.  В</w:t>
      </w:r>
      <w:r w:rsidR="0076174C" w:rsidRPr="00952575">
        <w:rPr>
          <w:sz w:val="28"/>
          <w:szCs w:val="28"/>
        </w:rPr>
        <w:t xml:space="preserve">ыставка </w:t>
      </w:r>
      <w:r w:rsidR="0076174C" w:rsidRPr="00952575">
        <w:rPr>
          <w:b/>
          <w:sz w:val="28"/>
          <w:szCs w:val="28"/>
        </w:rPr>
        <w:t>«Немеркнущие звезды»,</w:t>
      </w:r>
      <w:r w:rsidR="0076174C" w:rsidRPr="00952575">
        <w:rPr>
          <w:sz w:val="28"/>
          <w:szCs w:val="28"/>
        </w:rPr>
        <w:t xml:space="preserve"> посвященная Героям Советского Со</w:t>
      </w:r>
      <w:r w:rsidR="0076174C">
        <w:rPr>
          <w:sz w:val="28"/>
          <w:szCs w:val="28"/>
        </w:rPr>
        <w:t>ю</w:t>
      </w:r>
      <w:r w:rsidR="0076174C" w:rsidRPr="00952575">
        <w:rPr>
          <w:sz w:val="28"/>
          <w:szCs w:val="28"/>
        </w:rPr>
        <w:t>за</w:t>
      </w:r>
      <w:r>
        <w:rPr>
          <w:sz w:val="28"/>
          <w:szCs w:val="28"/>
        </w:rPr>
        <w:t>.</w:t>
      </w:r>
    </w:p>
    <w:p w:rsidR="0076174C" w:rsidRPr="00952575" w:rsidRDefault="003150F8" w:rsidP="0076174C">
      <w:pPr>
        <w:rPr>
          <w:sz w:val="28"/>
          <w:szCs w:val="28"/>
        </w:rPr>
      </w:pPr>
      <w:r>
        <w:rPr>
          <w:sz w:val="28"/>
          <w:szCs w:val="28"/>
        </w:rPr>
        <w:t>12.  В</w:t>
      </w:r>
      <w:r w:rsidR="0076174C" w:rsidRPr="00952575">
        <w:rPr>
          <w:sz w:val="28"/>
          <w:szCs w:val="28"/>
        </w:rPr>
        <w:t xml:space="preserve">ыставка к 70-летию Победы в Великой Отечественной войне 1941-1945 гг. </w:t>
      </w:r>
      <w:r w:rsidR="0076174C" w:rsidRPr="00952575">
        <w:rPr>
          <w:b/>
          <w:sz w:val="28"/>
          <w:szCs w:val="28"/>
        </w:rPr>
        <w:t>«Люди! Помните, какой ценой завоевано счастье».</w:t>
      </w:r>
      <w:r w:rsidR="0076174C" w:rsidRPr="00952575">
        <w:rPr>
          <w:sz w:val="28"/>
          <w:szCs w:val="28"/>
        </w:rPr>
        <w:t xml:space="preserve"> Материалы из фонда  музея, фотографии, документы, письма, ордена и медали участников Великой Отечественной войны.</w:t>
      </w:r>
    </w:p>
    <w:p w:rsidR="0076174C" w:rsidRPr="00952575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="0076174C" w:rsidRPr="00952575">
        <w:rPr>
          <w:sz w:val="28"/>
          <w:szCs w:val="28"/>
        </w:rPr>
        <w:t xml:space="preserve">Выставка книг писателей и поэтов-выходцев из </w:t>
      </w:r>
      <w:proofErr w:type="spellStart"/>
      <w:r w:rsidR="0076174C" w:rsidRPr="00952575">
        <w:rPr>
          <w:sz w:val="28"/>
          <w:szCs w:val="28"/>
        </w:rPr>
        <w:t>Шаранского</w:t>
      </w:r>
      <w:proofErr w:type="spellEnd"/>
      <w:r w:rsidR="0076174C" w:rsidRPr="00952575">
        <w:rPr>
          <w:sz w:val="28"/>
          <w:szCs w:val="28"/>
        </w:rPr>
        <w:t xml:space="preserve"> района на тему </w:t>
      </w:r>
      <w:r w:rsidR="0076174C" w:rsidRPr="00952575">
        <w:rPr>
          <w:b/>
          <w:sz w:val="28"/>
          <w:szCs w:val="28"/>
        </w:rPr>
        <w:t xml:space="preserve">«Великая Отечественная в книгах писателей и поэтов выходцев из </w:t>
      </w:r>
      <w:proofErr w:type="spellStart"/>
      <w:r w:rsidR="0076174C" w:rsidRPr="00952575">
        <w:rPr>
          <w:b/>
          <w:sz w:val="28"/>
          <w:szCs w:val="28"/>
        </w:rPr>
        <w:t>шаранского</w:t>
      </w:r>
      <w:proofErr w:type="spellEnd"/>
      <w:r w:rsidR="0076174C" w:rsidRPr="00952575">
        <w:rPr>
          <w:b/>
          <w:sz w:val="28"/>
          <w:szCs w:val="28"/>
        </w:rPr>
        <w:t xml:space="preserve"> района».</w:t>
      </w:r>
    </w:p>
    <w:p w:rsidR="0076174C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13.  В</w:t>
      </w:r>
      <w:r w:rsidR="0076174C" w:rsidRPr="00EE1A67">
        <w:rPr>
          <w:sz w:val="28"/>
          <w:szCs w:val="28"/>
        </w:rPr>
        <w:t>ыставка</w:t>
      </w:r>
      <w:r w:rsidR="0076174C">
        <w:rPr>
          <w:sz w:val="28"/>
          <w:szCs w:val="28"/>
        </w:rPr>
        <w:t xml:space="preserve">  </w:t>
      </w:r>
      <w:r w:rsidR="0076174C" w:rsidRPr="00952575">
        <w:rPr>
          <w:b/>
          <w:sz w:val="28"/>
          <w:szCs w:val="28"/>
        </w:rPr>
        <w:t>«След войны в моем краю».</w:t>
      </w:r>
    </w:p>
    <w:p w:rsidR="0076174C" w:rsidRPr="00952575" w:rsidRDefault="003150F8" w:rsidP="0076174C">
      <w:pPr>
        <w:rPr>
          <w:b/>
          <w:sz w:val="28"/>
          <w:szCs w:val="28"/>
        </w:rPr>
      </w:pPr>
      <w:r w:rsidRPr="003150F8">
        <w:rPr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r w:rsidR="007617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174C" w:rsidRPr="00952575">
        <w:rPr>
          <w:sz w:val="28"/>
          <w:szCs w:val="28"/>
        </w:rPr>
        <w:t>ыставка фотографий</w:t>
      </w:r>
      <w:r w:rsidR="0076174C">
        <w:rPr>
          <w:sz w:val="28"/>
          <w:szCs w:val="28"/>
        </w:rPr>
        <w:t xml:space="preserve"> – </w:t>
      </w:r>
      <w:proofErr w:type="spellStart"/>
      <w:r w:rsidR="0076174C">
        <w:rPr>
          <w:sz w:val="28"/>
          <w:szCs w:val="28"/>
        </w:rPr>
        <w:t>фотогалерея</w:t>
      </w:r>
      <w:proofErr w:type="spellEnd"/>
      <w:r w:rsidR="0076174C">
        <w:rPr>
          <w:sz w:val="28"/>
          <w:szCs w:val="28"/>
        </w:rPr>
        <w:t xml:space="preserve"> </w:t>
      </w:r>
      <w:r w:rsidR="0076174C" w:rsidRPr="00952575">
        <w:rPr>
          <w:b/>
          <w:sz w:val="28"/>
          <w:szCs w:val="28"/>
        </w:rPr>
        <w:t>«Добрая дорога детства»</w:t>
      </w:r>
      <w:r w:rsidR="0076174C">
        <w:rPr>
          <w:b/>
          <w:sz w:val="28"/>
          <w:szCs w:val="28"/>
        </w:rPr>
        <w:t>.</w:t>
      </w:r>
    </w:p>
    <w:p w:rsidR="0076174C" w:rsidRPr="001F18F4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15.  В</w:t>
      </w:r>
      <w:r w:rsidR="0076174C">
        <w:rPr>
          <w:sz w:val="28"/>
          <w:szCs w:val="28"/>
        </w:rPr>
        <w:t xml:space="preserve">ыставка </w:t>
      </w:r>
      <w:r w:rsidR="0076174C" w:rsidRPr="00750EB2">
        <w:rPr>
          <w:sz w:val="28"/>
          <w:szCs w:val="28"/>
        </w:rPr>
        <w:t xml:space="preserve"> </w:t>
      </w:r>
      <w:r w:rsidR="0076174C" w:rsidRPr="001F18F4">
        <w:rPr>
          <w:b/>
          <w:sz w:val="28"/>
          <w:szCs w:val="28"/>
        </w:rPr>
        <w:t>«Улыбка светлая природы Шарана»</w:t>
      </w:r>
    </w:p>
    <w:p w:rsidR="0076174C" w:rsidRDefault="003150F8" w:rsidP="0076174C">
      <w:pPr>
        <w:rPr>
          <w:sz w:val="28"/>
          <w:szCs w:val="28"/>
        </w:rPr>
      </w:pPr>
      <w:r>
        <w:rPr>
          <w:sz w:val="28"/>
          <w:szCs w:val="28"/>
        </w:rPr>
        <w:t>16. В</w:t>
      </w:r>
      <w:r w:rsidR="0076174C">
        <w:rPr>
          <w:sz w:val="28"/>
          <w:szCs w:val="28"/>
        </w:rPr>
        <w:t xml:space="preserve">ыставка  </w:t>
      </w:r>
      <w:r w:rsidR="0076174C" w:rsidRPr="00C85CDF">
        <w:rPr>
          <w:b/>
          <w:sz w:val="28"/>
          <w:szCs w:val="28"/>
        </w:rPr>
        <w:t>«Когда вернусь в родимые края»…,</w:t>
      </w:r>
      <w:r w:rsidR="0076174C">
        <w:rPr>
          <w:sz w:val="28"/>
          <w:szCs w:val="28"/>
        </w:rPr>
        <w:t xml:space="preserve"> посвященная 95- </w:t>
      </w:r>
      <w:proofErr w:type="spellStart"/>
      <w:r w:rsidR="0076174C">
        <w:rPr>
          <w:sz w:val="28"/>
          <w:szCs w:val="28"/>
        </w:rPr>
        <w:t>летию</w:t>
      </w:r>
      <w:proofErr w:type="spellEnd"/>
      <w:r w:rsidR="0076174C">
        <w:rPr>
          <w:sz w:val="28"/>
          <w:szCs w:val="28"/>
        </w:rPr>
        <w:t xml:space="preserve"> башкирского драматурга-писателя Ибрагима Абдуллина.</w:t>
      </w:r>
    </w:p>
    <w:p w:rsidR="0076174C" w:rsidRDefault="003150F8" w:rsidP="0076174C">
      <w:pPr>
        <w:rPr>
          <w:b/>
          <w:sz w:val="28"/>
          <w:szCs w:val="28"/>
        </w:rPr>
      </w:pPr>
      <w:r>
        <w:rPr>
          <w:sz w:val="28"/>
          <w:szCs w:val="28"/>
        </w:rPr>
        <w:t>17. В</w:t>
      </w:r>
      <w:r w:rsidR="0076174C">
        <w:rPr>
          <w:sz w:val="28"/>
          <w:szCs w:val="28"/>
        </w:rPr>
        <w:t xml:space="preserve">ыставка </w:t>
      </w:r>
      <w:proofErr w:type="gramStart"/>
      <w:r w:rsidR="0076174C">
        <w:rPr>
          <w:sz w:val="28"/>
          <w:szCs w:val="28"/>
        </w:rPr>
        <w:t>–п</w:t>
      </w:r>
      <w:proofErr w:type="gramEnd"/>
      <w:r w:rsidR="0076174C">
        <w:rPr>
          <w:sz w:val="28"/>
          <w:szCs w:val="28"/>
        </w:rPr>
        <w:t>ризыв</w:t>
      </w:r>
      <w:r>
        <w:rPr>
          <w:sz w:val="28"/>
          <w:szCs w:val="28"/>
        </w:rPr>
        <w:t xml:space="preserve"> вне музея</w:t>
      </w:r>
      <w:r w:rsidR="0076174C">
        <w:rPr>
          <w:sz w:val="28"/>
          <w:szCs w:val="28"/>
        </w:rPr>
        <w:t xml:space="preserve"> </w:t>
      </w:r>
      <w:r w:rsidR="0076174C" w:rsidRPr="00C85CDF">
        <w:rPr>
          <w:b/>
          <w:sz w:val="28"/>
          <w:szCs w:val="28"/>
        </w:rPr>
        <w:t>«Всем обществом против терроризма.</w:t>
      </w:r>
    </w:p>
    <w:p w:rsidR="001B4E63" w:rsidRDefault="003150F8" w:rsidP="0076174C">
      <w:pPr>
        <w:rPr>
          <w:b/>
          <w:sz w:val="28"/>
          <w:szCs w:val="28"/>
        </w:rPr>
      </w:pPr>
      <w:r w:rsidRPr="003150F8"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="001B4E63" w:rsidRPr="001B4E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4E63">
        <w:rPr>
          <w:sz w:val="28"/>
          <w:szCs w:val="28"/>
        </w:rPr>
        <w:t xml:space="preserve">ыставка </w:t>
      </w:r>
      <w:r w:rsidR="001B4E63" w:rsidRPr="001B4E63">
        <w:rPr>
          <w:b/>
          <w:sz w:val="28"/>
          <w:szCs w:val="28"/>
        </w:rPr>
        <w:t>«Мой край Башкортостан»</w:t>
      </w:r>
      <w:r w:rsidR="001B4E63">
        <w:rPr>
          <w:b/>
          <w:sz w:val="28"/>
          <w:szCs w:val="28"/>
        </w:rPr>
        <w:t>.</w:t>
      </w:r>
    </w:p>
    <w:p w:rsidR="003150F8" w:rsidRPr="003150F8" w:rsidRDefault="003150F8" w:rsidP="0076174C">
      <w:pPr>
        <w:rPr>
          <w:b/>
          <w:sz w:val="28"/>
          <w:szCs w:val="28"/>
        </w:rPr>
      </w:pPr>
      <w:r w:rsidRPr="003150F8"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Выстьавка</w:t>
      </w:r>
      <w:proofErr w:type="spellEnd"/>
      <w:r>
        <w:rPr>
          <w:sz w:val="28"/>
          <w:szCs w:val="28"/>
        </w:rPr>
        <w:t xml:space="preserve"> – </w:t>
      </w:r>
      <w:r w:rsidRPr="003150F8">
        <w:rPr>
          <w:b/>
          <w:sz w:val="28"/>
          <w:szCs w:val="28"/>
        </w:rPr>
        <w:t>«Здоровый образ жизни</w:t>
      </w:r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.</w:t>
      </w:r>
      <w:proofErr w:type="gramEnd"/>
      <w:r w:rsidRPr="003150F8">
        <w:rPr>
          <w:b/>
          <w:sz w:val="28"/>
          <w:szCs w:val="28"/>
        </w:rPr>
        <w:t xml:space="preserve"> (</w:t>
      </w:r>
      <w:proofErr w:type="gramStart"/>
      <w:r w:rsidRPr="003150F8">
        <w:rPr>
          <w:b/>
          <w:sz w:val="28"/>
          <w:szCs w:val="28"/>
        </w:rPr>
        <w:t>п</w:t>
      </w:r>
      <w:proofErr w:type="gramEnd"/>
      <w:r w:rsidRPr="003150F8">
        <w:rPr>
          <w:b/>
          <w:sz w:val="28"/>
          <w:szCs w:val="28"/>
        </w:rPr>
        <w:t xml:space="preserve">рофилактика наркомании, алкоголизма, </w:t>
      </w:r>
      <w:proofErr w:type="spellStart"/>
      <w:r w:rsidRPr="003150F8">
        <w:rPr>
          <w:b/>
          <w:sz w:val="28"/>
          <w:szCs w:val="28"/>
        </w:rPr>
        <w:t>табакокурения</w:t>
      </w:r>
      <w:proofErr w:type="spellEnd"/>
    </w:p>
    <w:p w:rsidR="001B4E63" w:rsidRPr="001B4E63" w:rsidRDefault="001B4E63" w:rsidP="0076174C">
      <w:pPr>
        <w:rPr>
          <w:b/>
          <w:sz w:val="28"/>
          <w:szCs w:val="28"/>
        </w:rPr>
      </w:pPr>
    </w:p>
    <w:p w:rsidR="0076174C" w:rsidRDefault="0076174C" w:rsidP="0069795A">
      <w:pPr>
        <w:rPr>
          <w:b/>
          <w:i/>
          <w:sz w:val="28"/>
          <w:szCs w:val="28"/>
        </w:rPr>
      </w:pPr>
    </w:p>
    <w:p w:rsidR="0076174C" w:rsidRDefault="0076174C" w:rsidP="001C54B9">
      <w:pPr>
        <w:jc w:val="center"/>
        <w:rPr>
          <w:b/>
          <w:i/>
          <w:sz w:val="28"/>
          <w:szCs w:val="28"/>
        </w:rPr>
      </w:pPr>
    </w:p>
    <w:p w:rsidR="001C54B9" w:rsidRDefault="001C54B9" w:rsidP="001C54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5653" cy="2191110"/>
            <wp:effectExtent l="19050" t="0" r="1679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11EC" w:rsidRDefault="00A711EC" w:rsidP="001C54B9">
      <w:pPr>
        <w:rPr>
          <w:sz w:val="28"/>
          <w:szCs w:val="28"/>
        </w:rPr>
      </w:pPr>
    </w:p>
    <w:p w:rsidR="0069795A" w:rsidRDefault="0069795A" w:rsidP="001C54B9">
      <w:pPr>
        <w:rPr>
          <w:sz w:val="28"/>
          <w:szCs w:val="28"/>
        </w:rPr>
      </w:pPr>
    </w:p>
    <w:p w:rsidR="001C54B9" w:rsidRDefault="00A711EC" w:rsidP="001C54B9">
      <w:pPr>
        <w:rPr>
          <w:sz w:val="28"/>
          <w:szCs w:val="28"/>
        </w:rPr>
      </w:pPr>
      <w:r>
        <w:rPr>
          <w:sz w:val="28"/>
          <w:szCs w:val="28"/>
        </w:rPr>
        <w:t>Если в 2013 году в музее было оформлено 2 выстав</w:t>
      </w:r>
      <w:r w:rsidR="001C54B9">
        <w:rPr>
          <w:sz w:val="28"/>
          <w:szCs w:val="28"/>
        </w:rPr>
        <w:t>к</w:t>
      </w:r>
      <w:r>
        <w:rPr>
          <w:sz w:val="28"/>
          <w:szCs w:val="28"/>
        </w:rPr>
        <w:t>и,</w:t>
      </w:r>
      <w:r w:rsidRPr="00A7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2014 году 15 выставок, из них-2 вне музея,  в 2015 году-19 из них 2 вне музея.</w:t>
      </w:r>
    </w:p>
    <w:p w:rsidR="0069795A" w:rsidRDefault="0069795A" w:rsidP="001C54B9">
      <w:pPr>
        <w:rPr>
          <w:sz w:val="28"/>
          <w:szCs w:val="28"/>
        </w:rPr>
      </w:pPr>
    </w:p>
    <w:p w:rsidR="00A711EC" w:rsidRDefault="00A711EC" w:rsidP="001C54B9">
      <w:pPr>
        <w:rPr>
          <w:sz w:val="28"/>
          <w:szCs w:val="28"/>
        </w:rPr>
      </w:pPr>
    </w:p>
    <w:p w:rsidR="0069795A" w:rsidRDefault="0069795A" w:rsidP="001C54B9">
      <w:pPr>
        <w:ind w:right="708" w:firstLine="142"/>
        <w:jc w:val="center"/>
        <w:rPr>
          <w:b/>
          <w:i/>
          <w:sz w:val="28"/>
          <w:szCs w:val="28"/>
        </w:rPr>
      </w:pPr>
    </w:p>
    <w:p w:rsidR="001C54B9" w:rsidRPr="0069795A" w:rsidRDefault="001C54B9" w:rsidP="001C54B9">
      <w:pPr>
        <w:ind w:right="708" w:firstLine="142"/>
        <w:jc w:val="center"/>
        <w:rPr>
          <w:b/>
          <w:i/>
          <w:sz w:val="36"/>
          <w:szCs w:val="36"/>
        </w:rPr>
      </w:pPr>
      <w:r w:rsidRPr="0069795A">
        <w:rPr>
          <w:b/>
          <w:i/>
          <w:sz w:val="36"/>
          <w:szCs w:val="36"/>
        </w:rPr>
        <w:t>Массово – просветительская работа.</w:t>
      </w:r>
    </w:p>
    <w:p w:rsidR="0069795A" w:rsidRPr="00C348B3" w:rsidRDefault="0069795A" w:rsidP="001C54B9">
      <w:pPr>
        <w:ind w:right="708" w:firstLine="142"/>
        <w:jc w:val="center"/>
        <w:rPr>
          <w:b/>
          <w:i/>
          <w:sz w:val="28"/>
          <w:szCs w:val="28"/>
        </w:rPr>
      </w:pPr>
    </w:p>
    <w:p w:rsidR="001C54B9" w:rsidRDefault="00A711EC" w:rsidP="001C54B9">
      <w:pPr>
        <w:ind w:right="708" w:firstLine="142"/>
        <w:jc w:val="both"/>
        <w:rPr>
          <w:sz w:val="28"/>
          <w:szCs w:val="28"/>
        </w:rPr>
      </w:pPr>
      <w:r>
        <w:rPr>
          <w:sz w:val="28"/>
          <w:szCs w:val="28"/>
        </w:rPr>
        <w:t>С 2013 по 2015</w:t>
      </w:r>
      <w:r w:rsidR="001C54B9">
        <w:rPr>
          <w:sz w:val="28"/>
          <w:szCs w:val="28"/>
        </w:rPr>
        <w:t xml:space="preserve"> год увеличилось количество </w:t>
      </w:r>
      <w:r>
        <w:rPr>
          <w:sz w:val="28"/>
          <w:szCs w:val="28"/>
        </w:rPr>
        <w:t>прочитанных лекций. Если  в 2013</w:t>
      </w:r>
      <w:r w:rsidR="001C54B9">
        <w:rPr>
          <w:sz w:val="28"/>
          <w:szCs w:val="28"/>
        </w:rPr>
        <w:t>-</w:t>
      </w:r>
      <w:r>
        <w:rPr>
          <w:sz w:val="28"/>
          <w:szCs w:val="28"/>
        </w:rPr>
        <w:t xml:space="preserve">2014 гг. были прочитано 6лекций,  в 2015 году прочитано 13 </w:t>
      </w:r>
      <w:r w:rsidR="001C54B9">
        <w:rPr>
          <w:sz w:val="28"/>
          <w:szCs w:val="28"/>
        </w:rPr>
        <w:t>лекций.</w:t>
      </w:r>
    </w:p>
    <w:p w:rsidR="00A711EC" w:rsidRDefault="00A711EC" w:rsidP="001C54B9">
      <w:pPr>
        <w:ind w:right="708" w:firstLine="142"/>
        <w:jc w:val="both"/>
        <w:rPr>
          <w:sz w:val="28"/>
          <w:szCs w:val="28"/>
        </w:rPr>
      </w:pPr>
    </w:p>
    <w:p w:rsidR="001C54B9" w:rsidRDefault="001C54B9" w:rsidP="001C54B9">
      <w:pPr>
        <w:ind w:right="708"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9984" cy="2096219"/>
            <wp:effectExtent l="19050" t="0" r="21566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4B9" w:rsidRPr="00245F70" w:rsidRDefault="001C54B9" w:rsidP="001C54B9">
      <w:pPr>
        <w:ind w:right="70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1EC" w:rsidRDefault="00A711EC" w:rsidP="00A711EC">
      <w:pPr>
        <w:ind w:right="708"/>
        <w:rPr>
          <w:sz w:val="32"/>
          <w:szCs w:val="32"/>
        </w:rPr>
      </w:pPr>
      <w:r w:rsidRPr="00A711EC">
        <w:rPr>
          <w:sz w:val="32"/>
          <w:szCs w:val="32"/>
        </w:rPr>
        <w:t xml:space="preserve"> </w:t>
      </w:r>
      <w:r w:rsidRPr="00126555">
        <w:rPr>
          <w:sz w:val="32"/>
          <w:szCs w:val="32"/>
        </w:rPr>
        <w:t>Были проведены:</w:t>
      </w:r>
    </w:p>
    <w:p w:rsidR="00777C82" w:rsidRPr="00126555" w:rsidRDefault="00777C82" w:rsidP="00A711EC">
      <w:pPr>
        <w:ind w:right="708"/>
        <w:rPr>
          <w:sz w:val="32"/>
          <w:szCs w:val="32"/>
        </w:rPr>
      </w:pPr>
    </w:p>
    <w:p w:rsidR="00A711EC" w:rsidRDefault="00A711EC" w:rsidP="00A711EC">
      <w:pPr>
        <w:ind w:right="708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Лекции и </w:t>
      </w:r>
      <w:r w:rsidRPr="00C85CDF">
        <w:rPr>
          <w:b/>
          <w:sz w:val="32"/>
          <w:szCs w:val="32"/>
        </w:rPr>
        <w:t>беседы:</w:t>
      </w:r>
    </w:p>
    <w:p w:rsidR="00777C82" w:rsidRPr="00C85CDF" w:rsidRDefault="00777C82" w:rsidP="00A711EC">
      <w:pPr>
        <w:ind w:right="708" w:firstLine="142"/>
        <w:rPr>
          <w:b/>
          <w:sz w:val="32"/>
          <w:szCs w:val="32"/>
        </w:rPr>
      </w:pPr>
    </w:p>
    <w:p w:rsidR="00A711EC" w:rsidRDefault="00777C82" w:rsidP="00A711EC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95A">
        <w:rPr>
          <w:sz w:val="28"/>
          <w:szCs w:val="28"/>
        </w:rPr>
        <w:t xml:space="preserve">1. </w:t>
      </w:r>
      <w:r w:rsidR="00A711EC">
        <w:rPr>
          <w:sz w:val="28"/>
          <w:szCs w:val="28"/>
        </w:rPr>
        <w:t xml:space="preserve"> </w:t>
      </w:r>
      <w:r w:rsidR="00A711EC" w:rsidRPr="00675FD4">
        <w:rPr>
          <w:b/>
          <w:sz w:val="28"/>
          <w:szCs w:val="28"/>
        </w:rPr>
        <w:t>«Страницы летописи нашей истории»;</w:t>
      </w:r>
    </w:p>
    <w:p w:rsidR="00A711EC" w:rsidRDefault="0069795A" w:rsidP="0069795A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711EC">
        <w:rPr>
          <w:sz w:val="28"/>
          <w:szCs w:val="28"/>
        </w:rPr>
        <w:t xml:space="preserve"> </w:t>
      </w:r>
      <w:r w:rsidR="00A711EC" w:rsidRPr="00675FD4">
        <w:rPr>
          <w:b/>
          <w:sz w:val="28"/>
          <w:szCs w:val="28"/>
        </w:rPr>
        <w:t>«Местные традиции и обычаи</w:t>
      </w:r>
      <w:r w:rsidR="00A711EC">
        <w:rPr>
          <w:b/>
          <w:sz w:val="28"/>
          <w:szCs w:val="28"/>
        </w:rPr>
        <w:t>»;</w:t>
      </w:r>
    </w:p>
    <w:p w:rsidR="00A711EC" w:rsidRDefault="0069795A" w:rsidP="0069795A">
      <w:pPr>
        <w:ind w:right="708"/>
        <w:rPr>
          <w:b/>
          <w:sz w:val="28"/>
          <w:szCs w:val="28"/>
        </w:rPr>
      </w:pPr>
      <w:r>
        <w:t xml:space="preserve"> </w:t>
      </w:r>
      <w:r w:rsidRPr="0069795A">
        <w:t>3.</w:t>
      </w:r>
      <w:r>
        <w:rPr>
          <w:b/>
        </w:rPr>
        <w:t xml:space="preserve">  </w:t>
      </w:r>
      <w:r w:rsidR="00A711EC">
        <w:rPr>
          <w:b/>
        </w:rPr>
        <w:t xml:space="preserve"> </w:t>
      </w:r>
      <w:r w:rsidR="00A711EC">
        <w:rPr>
          <w:sz w:val="28"/>
          <w:szCs w:val="28"/>
        </w:rPr>
        <w:t xml:space="preserve"> </w:t>
      </w:r>
      <w:r w:rsidR="00A711EC" w:rsidRPr="00675FD4">
        <w:rPr>
          <w:b/>
          <w:sz w:val="28"/>
          <w:szCs w:val="28"/>
        </w:rPr>
        <w:t>«История моего села»</w:t>
      </w:r>
      <w:r w:rsidR="00A711EC">
        <w:rPr>
          <w:b/>
          <w:sz w:val="28"/>
          <w:szCs w:val="28"/>
        </w:rPr>
        <w:t>;</w:t>
      </w:r>
    </w:p>
    <w:p w:rsidR="00A711EC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95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711EC">
        <w:rPr>
          <w:b/>
          <w:sz w:val="28"/>
          <w:szCs w:val="28"/>
        </w:rPr>
        <w:t xml:space="preserve">«Хроника Афганской войны». </w:t>
      </w:r>
    </w:p>
    <w:p w:rsidR="00777C82" w:rsidRDefault="0069795A" w:rsidP="00777C82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 w:rsidR="00777C82" w:rsidRPr="00745F23">
        <w:rPr>
          <w:sz w:val="28"/>
          <w:szCs w:val="28"/>
        </w:rPr>
        <w:t>«</w:t>
      </w:r>
      <w:r w:rsidR="00777C82" w:rsidRPr="00745F23">
        <w:rPr>
          <w:b/>
          <w:sz w:val="28"/>
          <w:szCs w:val="28"/>
        </w:rPr>
        <w:t>Чернобыль. Это не должно повториться</w:t>
      </w:r>
      <w:r w:rsidR="00777C82">
        <w:rPr>
          <w:b/>
          <w:sz w:val="28"/>
          <w:szCs w:val="28"/>
        </w:rPr>
        <w:t>»</w:t>
      </w:r>
      <w:r w:rsidR="00777C82" w:rsidRPr="00745F23">
        <w:rPr>
          <w:b/>
          <w:sz w:val="28"/>
          <w:szCs w:val="28"/>
        </w:rPr>
        <w:t>.</w:t>
      </w:r>
    </w:p>
    <w:p w:rsidR="00A711EC" w:rsidRPr="00126555" w:rsidRDefault="00777C82" w:rsidP="00777C82">
      <w:pPr>
        <w:ind w:righ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95A">
        <w:rPr>
          <w:sz w:val="28"/>
          <w:szCs w:val="28"/>
        </w:rPr>
        <w:t xml:space="preserve">6. </w:t>
      </w:r>
      <w:r w:rsidR="00A711EC" w:rsidRPr="00126555">
        <w:rPr>
          <w:b/>
          <w:sz w:val="28"/>
          <w:szCs w:val="28"/>
        </w:rPr>
        <w:t xml:space="preserve">«Почетные граждане </w:t>
      </w:r>
      <w:proofErr w:type="spellStart"/>
      <w:r w:rsidR="00A711EC" w:rsidRPr="00126555">
        <w:rPr>
          <w:b/>
          <w:sz w:val="28"/>
          <w:szCs w:val="28"/>
        </w:rPr>
        <w:t>Шаранского</w:t>
      </w:r>
      <w:proofErr w:type="spellEnd"/>
      <w:r w:rsidR="00A711EC" w:rsidRPr="00126555">
        <w:rPr>
          <w:b/>
          <w:sz w:val="28"/>
          <w:szCs w:val="28"/>
        </w:rPr>
        <w:t xml:space="preserve"> района»</w:t>
      </w:r>
    </w:p>
    <w:p w:rsidR="00A711EC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 7. </w:t>
      </w:r>
      <w:r w:rsidR="00A711EC">
        <w:rPr>
          <w:sz w:val="28"/>
          <w:szCs w:val="28"/>
        </w:rPr>
        <w:t>«</w:t>
      </w:r>
      <w:r w:rsidR="00A711EC">
        <w:rPr>
          <w:b/>
          <w:sz w:val="28"/>
          <w:szCs w:val="28"/>
        </w:rPr>
        <w:t>О</w:t>
      </w:r>
      <w:r w:rsidR="00A711EC" w:rsidRPr="00126555">
        <w:rPr>
          <w:b/>
          <w:sz w:val="28"/>
          <w:szCs w:val="28"/>
        </w:rPr>
        <w:t>собенности русского</w:t>
      </w:r>
      <w:r w:rsidR="00A711EC">
        <w:rPr>
          <w:b/>
          <w:sz w:val="28"/>
          <w:szCs w:val="28"/>
        </w:rPr>
        <w:t>,</w:t>
      </w:r>
      <w:r w:rsidR="00A711EC" w:rsidRPr="00126555">
        <w:rPr>
          <w:b/>
          <w:sz w:val="28"/>
          <w:szCs w:val="28"/>
        </w:rPr>
        <w:t xml:space="preserve"> башкирского</w:t>
      </w:r>
      <w:r w:rsidR="00A711EC">
        <w:rPr>
          <w:b/>
          <w:sz w:val="28"/>
          <w:szCs w:val="28"/>
        </w:rPr>
        <w:t>,</w:t>
      </w:r>
      <w:r w:rsidR="00A711EC" w:rsidRPr="00126555">
        <w:rPr>
          <w:b/>
          <w:sz w:val="28"/>
          <w:szCs w:val="28"/>
        </w:rPr>
        <w:t xml:space="preserve"> татарского</w:t>
      </w:r>
      <w:r w:rsidR="00A711EC">
        <w:rPr>
          <w:b/>
          <w:sz w:val="28"/>
          <w:szCs w:val="28"/>
        </w:rPr>
        <w:t xml:space="preserve">, </w:t>
      </w:r>
      <w:r w:rsidR="00A711EC" w:rsidRPr="00126555">
        <w:rPr>
          <w:b/>
          <w:sz w:val="28"/>
          <w:szCs w:val="28"/>
        </w:rPr>
        <w:t xml:space="preserve"> чувашского</w:t>
      </w:r>
      <w:r w:rsidR="00A711EC">
        <w:rPr>
          <w:b/>
          <w:sz w:val="28"/>
          <w:szCs w:val="28"/>
        </w:rPr>
        <w:t xml:space="preserve"> и </w:t>
      </w:r>
      <w:r w:rsidR="00A711EC" w:rsidRPr="00126555">
        <w:rPr>
          <w:b/>
          <w:sz w:val="28"/>
          <w:szCs w:val="28"/>
        </w:rPr>
        <w:t xml:space="preserve"> марийского </w:t>
      </w:r>
      <w:r w:rsidR="00A711EC">
        <w:rPr>
          <w:b/>
          <w:sz w:val="28"/>
          <w:szCs w:val="28"/>
        </w:rPr>
        <w:t>костюмов»</w:t>
      </w:r>
    </w:p>
    <w:p w:rsidR="00A711EC" w:rsidRPr="00386182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11EC" w:rsidRPr="00750EB2">
        <w:rPr>
          <w:sz w:val="28"/>
          <w:szCs w:val="28"/>
        </w:rPr>
        <w:t xml:space="preserve">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b/>
          <w:sz w:val="28"/>
          <w:szCs w:val="28"/>
        </w:rPr>
        <w:t>«Наш мир без террора»</w:t>
      </w:r>
    </w:p>
    <w:p w:rsidR="00A711EC" w:rsidRPr="00386182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>9.  Б</w:t>
      </w:r>
      <w:r w:rsidR="00A711EC">
        <w:rPr>
          <w:sz w:val="28"/>
          <w:szCs w:val="28"/>
        </w:rPr>
        <w:t xml:space="preserve">еседа – предупреждение </w:t>
      </w:r>
      <w:r w:rsidR="00A711EC" w:rsidRPr="00386182">
        <w:rPr>
          <w:b/>
          <w:sz w:val="28"/>
          <w:szCs w:val="28"/>
        </w:rPr>
        <w:t>«</w:t>
      </w:r>
      <w:r w:rsidR="00A711EC">
        <w:rPr>
          <w:b/>
          <w:sz w:val="28"/>
          <w:szCs w:val="28"/>
        </w:rPr>
        <w:t>Терроризм!</w:t>
      </w:r>
      <w:r w:rsidR="00A711EC" w:rsidRPr="00386182">
        <w:rPr>
          <w:b/>
          <w:sz w:val="28"/>
          <w:szCs w:val="28"/>
        </w:rPr>
        <w:t>»</w:t>
      </w:r>
    </w:p>
    <w:p w:rsidR="00A711EC" w:rsidRPr="00386182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11EC" w:rsidRPr="00750EB2">
        <w:rPr>
          <w:sz w:val="28"/>
          <w:szCs w:val="28"/>
        </w:rPr>
        <w:t xml:space="preserve">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b/>
          <w:sz w:val="28"/>
          <w:szCs w:val="28"/>
        </w:rPr>
        <w:t>«Здоровье-это модно»</w:t>
      </w:r>
    </w:p>
    <w:p w:rsidR="00A711EC" w:rsidRPr="00386182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b/>
          <w:sz w:val="28"/>
          <w:szCs w:val="28"/>
        </w:rPr>
        <w:t>«Писатель-фронтовик»</w:t>
      </w:r>
    </w:p>
    <w:p w:rsidR="00A711EC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b/>
          <w:sz w:val="28"/>
          <w:szCs w:val="28"/>
        </w:rPr>
        <w:t>«Пером и штыком»</w:t>
      </w:r>
    </w:p>
    <w:p w:rsidR="00762387" w:rsidRDefault="0069795A" w:rsidP="0069795A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62387">
        <w:rPr>
          <w:sz w:val="28"/>
          <w:szCs w:val="28"/>
        </w:rPr>
        <w:t xml:space="preserve"> </w:t>
      </w:r>
      <w:r w:rsidR="00762387" w:rsidRPr="00967B97">
        <w:rPr>
          <w:b/>
          <w:sz w:val="28"/>
          <w:szCs w:val="28"/>
        </w:rPr>
        <w:t>«Ибрагим Абдуллин на войне. О войне и о</w:t>
      </w:r>
    </w:p>
    <w:p w:rsidR="00A711EC" w:rsidRPr="00126555" w:rsidRDefault="00A711EC" w:rsidP="00A711EC">
      <w:pPr>
        <w:ind w:right="708" w:firstLine="142"/>
        <w:rPr>
          <w:b/>
          <w:sz w:val="28"/>
          <w:szCs w:val="28"/>
        </w:rPr>
      </w:pPr>
    </w:p>
    <w:p w:rsidR="00A711EC" w:rsidRDefault="00A711EC" w:rsidP="00A711EC">
      <w:pPr>
        <w:ind w:right="708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69795A">
        <w:rPr>
          <w:b/>
          <w:sz w:val="32"/>
          <w:szCs w:val="32"/>
        </w:rPr>
        <w:t>М</w:t>
      </w:r>
      <w:r w:rsidRPr="00C85CDF">
        <w:rPr>
          <w:b/>
          <w:sz w:val="32"/>
          <w:szCs w:val="32"/>
        </w:rPr>
        <w:t>ероприятия:</w:t>
      </w:r>
    </w:p>
    <w:p w:rsidR="0069795A" w:rsidRPr="00C85CDF" w:rsidRDefault="0069795A" w:rsidP="00A711EC">
      <w:pPr>
        <w:ind w:right="708"/>
        <w:rPr>
          <w:b/>
          <w:sz w:val="32"/>
          <w:szCs w:val="32"/>
        </w:rPr>
      </w:pPr>
    </w:p>
    <w:p w:rsidR="00A711EC" w:rsidRPr="00C85CDF" w:rsidRDefault="0069795A" w:rsidP="00A711EC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711EC">
        <w:rPr>
          <w:sz w:val="28"/>
          <w:szCs w:val="28"/>
        </w:rPr>
        <w:t xml:space="preserve"> </w:t>
      </w:r>
      <w:r w:rsidR="00A711EC" w:rsidRPr="00C85CDF">
        <w:rPr>
          <w:sz w:val="28"/>
          <w:szCs w:val="28"/>
        </w:rPr>
        <w:t>Новогодний праздник в музее для детей с Рождественской елки.</w:t>
      </w:r>
    </w:p>
    <w:p w:rsidR="00A711EC" w:rsidRPr="00C85CDF" w:rsidRDefault="0069795A" w:rsidP="00A711EC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A711EC">
        <w:rPr>
          <w:sz w:val="28"/>
          <w:szCs w:val="28"/>
        </w:rPr>
        <w:t xml:space="preserve"> </w:t>
      </w:r>
      <w:r w:rsidR="00A711EC" w:rsidRPr="00C85CDF">
        <w:rPr>
          <w:sz w:val="28"/>
          <w:szCs w:val="28"/>
        </w:rPr>
        <w:t xml:space="preserve">Краеведческий калейдоскоп в социальном приюте для пожилых и инвалидов </w:t>
      </w:r>
      <w:r w:rsidR="00A711EC" w:rsidRPr="00C85CDF">
        <w:rPr>
          <w:b/>
          <w:sz w:val="28"/>
          <w:szCs w:val="28"/>
        </w:rPr>
        <w:t xml:space="preserve">«Край мой </w:t>
      </w:r>
      <w:proofErr w:type="spellStart"/>
      <w:r w:rsidR="00A711EC" w:rsidRPr="00C85CDF">
        <w:rPr>
          <w:b/>
          <w:sz w:val="28"/>
          <w:szCs w:val="28"/>
        </w:rPr>
        <w:t>Шаранский</w:t>
      </w:r>
      <w:proofErr w:type="spellEnd"/>
      <w:r w:rsidR="00A711EC" w:rsidRPr="00C85CDF">
        <w:rPr>
          <w:b/>
          <w:sz w:val="28"/>
          <w:szCs w:val="28"/>
        </w:rPr>
        <w:t>».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711EC">
        <w:rPr>
          <w:sz w:val="28"/>
          <w:szCs w:val="28"/>
        </w:rPr>
        <w:t xml:space="preserve"> </w:t>
      </w:r>
      <w:r w:rsidR="00A711EC" w:rsidRPr="00C85CDF">
        <w:rPr>
          <w:sz w:val="28"/>
          <w:szCs w:val="28"/>
        </w:rPr>
        <w:t xml:space="preserve">Вечер, посвященный Героям Советского Союза </w:t>
      </w:r>
      <w:proofErr w:type="spellStart"/>
      <w:r w:rsidR="00A711EC" w:rsidRPr="00C85CDF">
        <w:rPr>
          <w:sz w:val="28"/>
          <w:szCs w:val="28"/>
        </w:rPr>
        <w:t>Цыбизову</w:t>
      </w:r>
      <w:proofErr w:type="spellEnd"/>
      <w:r w:rsidR="00A711EC" w:rsidRPr="00C85CDF">
        <w:rPr>
          <w:sz w:val="28"/>
          <w:szCs w:val="28"/>
        </w:rPr>
        <w:t xml:space="preserve"> Л.Г. и Егорову М.А</w:t>
      </w:r>
      <w:r w:rsidR="00A711EC" w:rsidRPr="00C85CDF">
        <w:rPr>
          <w:b/>
          <w:sz w:val="28"/>
          <w:szCs w:val="28"/>
        </w:rPr>
        <w:t>. «Дороги мужества»;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A711EC">
        <w:rPr>
          <w:sz w:val="28"/>
          <w:szCs w:val="28"/>
        </w:rPr>
        <w:t xml:space="preserve"> </w:t>
      </w:r>
      <w:r w:rsidR="00A711EC" w:rsidRPr="00745F23">
        <w:rPr>
          <w:sz w:val="28"/>
          <w:szCs w:val="28"/>
        </w:rPr>
        <w:t>Краеведческий час: «</w:t>
      </w:r>
      <w:r w:rsidR="00A711EC" w:rsidRPr="00745F23">
        <w:rPr>
          <w:b/>
          <w:sz w:val="28"/>
          <w:szCs w:val="28"/>
        </w:rPr>
        <w:t>Чернобыль. Это не должно повториться</w:t>
      </w:r>
      <w:r w:rsidR="00A711EC">
        <w:rPr>
          <w:b/>
          <w:sz w:val="28"/>
          <w:szCs w:val="28"/>
        </w:rPr>
        <w:t>»</w:t>
      </w:r>
      <w:r w:rsidR="00A711EC" w:rsidRPr="00745F23">
        <w:rPr>
          <w:b/>
          <w:sz w:val="28"/>
          <w:szCs w:val="28"/>
        </w:rPr>
        <w:t>.</w:t>
      </w:r>
    </w:p>
    <w:p w:rsidR="00A711EC" w:rsidRDefault="0069795A" w:rsidP="00A711EC">
      <w:pPr>
        <w:ind w:right="708"/>
        <w:rPr>
          <w:sz w:val="28"/>
          <w:szCs w:val="28"/>
        </w:rPr>
      </w:pPr>
      <w:r w:rsidRPr="0069795A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A711EC">
        <w:rPr>
          <w:b/>
          <w:sz w:val="28"/>
          <w:szCs w:val="28"/>
        </w:rPr>
        <w:t xml:space="preserve"> </w:t>
      </w:r>
      <w:r w:rsidR="00A711EC" w:rsidRPr="00126555">
        <w:rPr>
          <w:sz w:val="28"/>
          <w:szCs w:val="28"/>
        </w:rPr>
        <w:t>Акция</w:t>
      </w:r>
      <w:r w:rsidR="00A711EC">
        <w:rPr>
          <w:sz w:val="28"/>
          <w:szCs w:val="28"/>
        </w:rPr>
        <w:t xml:space="preserve"> </w:t>
      </w:r>
      <w:r w:rsidR="00A711EC" w:rsidRPr="00126555">
        <w:rPr>
          <w:b/>
          <w:sz w:val="28"/>
          <w:szCs w:val="28"/>
        </w:rPr>
        <w:t>«Ночь музеев»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1EC">
        <w:rPr>
          <w:sz w:val="28"/>
          <w:szCs w:val="28"/>
        </w:rPr>
        <w:t xml:space="preserve"> </w:t>
      </w:r>
      <w:r w:rsidR="00A711EC" w:rsidRPr="00126555">
        <w:rPr>
          <w:sz w:val="28"/>
          <w:szCs w:val="28"/>
        </w:rPr>
        <w:t>Акция</w:t>
      </w:r>
      <w:r w:rsidR="00A711EC">
        <w:rPr>
          <w:sz w:val="28"/>
          <w:szCs w:val="28"/>
        </w:rPr>
        <w:t xml:space="preserve"> </w:t>
      </w:r>
      <w:r w:rsidR="00A711EC" w:rsidRPr="00126555">
        <w:rPr>
          <w:b/>
          <w:sz w:val="28"/>
          <w:szCs w:val="28"/>
        </w:rPr>
        <w:t xml:space="preserve">«Олимпиада-80: 35 лет спустя» 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 w:rsidRPr="0069795A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A711EC">
        <w:rPr>
          <w:b/>
          <w:sz w:val="28"/>
          <w:szCs w:val="28"/>
        </w:rPr>
        <w:t xml:space="preserve"> </w:t>
      </w:r>
      <w:r w:rsidR="00A711EC" w:rsidRPr="00126555">
        <w:rPr>
          <w:sz w:val="28"/>
          <w:szCs w:val="28"/>
        </w:rPr>
        <w:t xml:space="preserve">Акция </w:t>
      </w:r>
      <w:r w:rsidR="00A711EC">
        <w:rPr>
          <w:b/>
          <w:sz w:val="28"/>
          <w:szCs w:val="28"/>
        </w:rPr>
        <w:t>«Ночь искусств».</w:t>
      </w:r>
    </w:p>
    <w:p w:rsidR="00A711EC" w:rsidRPr="00745F23" w:rsidRDefault="0069795A" w:rsidP="00A711EC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11EC" w:rsidRPr="00745F23">
        <w:rPr>
          <w:sz w:val="28"/>
          <w:szCs w:val="28"/>
        </w:rPr>
        <w:t xml:space="preserve">Интерактивный вечер – портрет </w:t>
      </w:r>
      <w:r w:rsidR="00A711EC" w:rsidRPr="00126555">
        <w:rPr>
          <w:b/>
          <w:sz w:val="28"/>
          <w:szCs w:val="28"/>
        </w:rPr>
        <w:t>«Прекрасный мир удивительного человека»</w:t>
      </w:r>
      <w:r w:rsidR="00A711EC" w:rsidRPr="00745F23">
        <w:rPr>
          <w:sz w:val="28"/>
          <w:szCs w:val="28"/>
        </w:rPr>
        <w:t xml:space="preserve">, к 80 – </w:t>
      </w:r>
      <w:proofErr w:type="spellStart"/>
      <w:r w:rsidR="00A711EC" w:rsidRPr="00745F23">
        <w:rPr>
          <w:sz w:val="28"/>
          <w:szCs w:val="28"/>
        </w:rPr>
        <w:t>летию</w:t>
      </w:r>
      <w:proofErr w:type="spellEnd"/>
      <w:r w:rsidR="00A711EC" w:rsidRPr="00745F23">
        <w:rPr>
          <w:sz w:val="28"/>
          <w:szCs w:val="28"/>
        </w:rPr>
        <w:t xml:space="preserve"> художника </w:t>
      </w:r>
      <w:proofErr w:type="spellStart"/>
      <w:r w:rsidR="00A711EC" w:rsidRPr="00745F23">
        <w:rPr>
          <w:sz w:val="28"/>
          <w:szCs w:val="28"/>
        </w:rPr>
        <w:t>Топольникова</w:t>
      </w:r>
      <w:proofErr w:type="spellEnd"/>
      <w:r w:rsidR="00A711EC" w:rsidRPr="00745F23">
        <w:rPr>
          <w:sz w:val="28"/>
          <w:szCs w:val="28"/>
        </w:rPr>
        <w:t xml:space="preserve"> Г.Г.</w:t>
      </w:r>
    </w:p>
    <w:p w:rsidR="00A711EC" w:rsidRPr="00386182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11EC">
        <w:rPr>
          <w:sz w:val="28"/>
          <w:szCs w:val="28"/>
        </w:rPr>
        <w:t xml:space="preserve"> </w:t>
      </w:r>
      <w:r w:rsidR="00A711EC" w:rsidRPr="00745F23">
        <w:rPr>
          <w:sz w:val="28"/>
          <w:szCs w:val="28"/>
        </w:rPr>
        <w:t xml:space="preserve">Мероприятие, посвященное Дню Победы </w:t>
      </w:r>
      <w:r w:rsidR="00A711EC" w:rsidRPr="00386182">
        <w:rPr>
          <w:b/>
          <w:sz w:val="28"/>
          <w:szCs w:val="28"/>
        </w:rPr>
        <w:t>«Им наша память – лучшая награда».</w:t>
      </w:r>
    </w:p>
    <w:p w:rsidR="00A711EC" w:rsidRPr="00386182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sz w:val="28"/>
          <w:szCs w:val="28"/>
        </w:rPr>
        <w:t xml:space="preserve">Праздничная программа, посвященная дню защиты детей </w:t>
      </w:r>
      <w:r w:rsidR="00A711EC" w:rsidRPr="00386182">
        <w:rPr>
          <w:b/>
          <w:sz w:val="28"/>
          <w:szCs w:val="28"/>
        </w:rPr>
        <w:t>«Планета Детства под созвездием Добра»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11EC">
        <w:rPr>
          <w:sz w:val="28"/>
          <w:szCs w:val="28"/>
        </w:rPr>
        <w:t xml:space="preserve"> </w:t>
      </w:r>
      <w:r w:rsidR="00A711EC" w:rsidRPr="00386182">
        <w:rPr>
          <w:sz w:val="28"/>
          <w:szCs w:val="28"/>
        </w:rPr>
        <w:t xml:space="preserve">Познавательный час </w:t>
      </w:r>
      <w:r w:rsidR="00A711EC" w:rsidRPr="00386182">
        <w:rPr>
          <w:b/>
          <w:sz w:val="28"/>
          <w:szCs w:val="28"/>
        </w:rPr>
        <w:t>«День воинской Славы, посвященный Дню памяти и скорби «Последние минуты тишины…»</w:t>
      </w:r>
    </w:p>
    <w:p w:rsidR="00A711EC" w:rsidRPr="00386182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1EC">
        <w:rPr>
          <w:sz w:val="28"/>
          <w:szCs w:val="28"/>
        </w:rPr>
        <w:t xml:space="preserve"> Познавательная игра </w:t>
      </w:r>
      <w:r w:rsidR="00A711EC" w:rsidRPr="00386182">
        <w:rPr>
          <w:b/>
          <w:sz w:val="28"/>
          <w:szCs w:val="28"/>
        </w:rPr>
        <w:t>«Эти забавные животные».</w:t>
      </w:r>
    </w:p>
    <w:p w:rsidR="00A711EC" w:rsidRPr="00750EB2" w:rsidRDefault="0069795A" w:rsidP="00A711EC">
      <w:pPr>
        <w:ind w:right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11EC">
        <w:rPr>
          <w:sz w:val="28"/>
          <w:szCs w:val="28"/>
        </w:rPr>
        <w:t xml:space="preserve">Познавательный час </w:t>
      </w:r>
      <w:r w:rsidR="00A711EC" w:rsidRPr="00386182">
        <w:rPr>
          <w:b/>
          <w:sz w:val="28"/>
          <w:szCs w:val="28"/>
        </w:rPr>
        <w:t>«Лекарственные травы родного края»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11EC">
        <w:rPr>
          <w:sz w:val="28"/>
          <w:szCs w:val="28"/>
        </w:rPr>
        <w:t xml:space="preserve">Патриотический час: </w:t>
      </w:r>
      <w:r w:rsidR="00A711EC" w:rsidRPr="00967B97">
        <w:rPr>
          <w:b/>
          <w:sz w:val="28"/>
          <w:szCs w:val="28"/>
        </w:rPr>
        <w:t>«Ибрагим Абдуллин на войне. О войне и о патриотизме».</w:t>
      </w:r>
    </w:p>
    <w:p w:rsidR="001A37C1" w:rsidRPr="00967B97" w:rsidRDefault="0069795A" w:rsidP="00A711EC">
      <w:pPr>
        <w:ind w:right="708"/>
        <w:rPr>
          <w:b/>
          <w:sz w:val="28"/>
          <w:szCs w:val="28"/>
        </w:rPr>
      </w:pPr>
      <w:r w:rsidRPr="0069795A">
        <w:rPr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1A37C1" w:rsidRPr="001A37C1">
        <w:rPr>
          <w:sz w:val="28"/>
          <w:szCs w:val="28"/>
        </w:rPr>
        <w:t>ечер-посиделки</w:t>
      </w:r>
      <w:proofErr w:type="gramEnd"/>
      <w:r w:rsidR="001A37C1">
        <w:rPr>
          <w:b/>
          <w:sz w:val="28"/>
          <w:szCs w:val="28"/>
        </w:rPr>
        <w:t xml:space="preserve"> «Стояла осень счастья моего».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711EC">
        <w:rPr>
          <w:sz w:val="28"/>
          <w:szCs w:val="28"/>
        </w:rPr>
        <w:t xml:space="preserve"> </w:t>
      </w:r>
      <w:r w:rsidR="00A711EC" w:rsidRPr="00750EB2">
        <w:rPr>
          <w:sz w:val="28"/>
          <w:szCs w:val="28"/>
        </w:rPr>
        <w:t>Мер</w:t>
      </w:r>
      <w:r w:rsidR="00A711EC">
        <w:rPr>
          <w:sz w:val="28"/>
          <w:szCs w:val="28"/>
        </w:rPr>
        <w:t>оприятие, посвященное Дню глухих</w:t>
      </w:r>
      <w:r w:rsidR="00A711EC" w:rsidRPr="00750EB2">
        <w:rPr>
          <w:sz w:val="28"/>
          <w:szCs w:val="28"/>
        </w:rPr>
        <w:t xml:space="preserve"> </w:t>
      </w:r>
      <w:r w:rsidR="00A711EC" w:rsidRPr="00967B97">
        <w:rPr>
          <w:b/>
          <w:sz w:val="28"/>
          <w:szCs w:val="28"/>
        </w:rPr>
        <w:t>«Наш мир».</w:t>
      </w:r>
    </w:p>
    <w:p w:rsidR="00762387" w:rsidRPr="00967B97" w:rsidRDefault="00762387" w:rsidP="00A711EC">
      <w:pPr>
        <w:ind w:right="708"/>
        <w:rPr>
          <w:b/>
          <w:sz w:val="28"/>
          <w:szCs w:val="28"/>
        </w:rPr>
      </w:pPr>
    </w:p>
    <w:p w:rsidR="00A711EC" w:rsidRDefault="00A711EC" w:rsidP="00A711EC">
      <w:pPr>
        <w:ind w:right="708"/>
        <w:rPr>
          <w:b/>
          <w:sz w:val="28"/>
          <w:szCs w:val="28"/>
        </w:rPr>
      </w:pPr>
    </w:p>
    <w:p w:rsidR="00A711EC" w:rsidRPr="00386182" w:rsidRDefault="00A711EC" w:rsidP="00A711EC">
      <w:pPr>
        <w:ind w:right="708"/>
        <w:rPr>
          <w:b/>
          <w:sz w:val="28"/>
          <w:szCs w:val="28"/>
        </w:rPr>
      </w:pPr>
    </w:p>
    <w:p w:rsidR="00A711EC" w:rsidRPr="00C85CDF" w:rsidRDefault="00A711EC" w:rsidP="00A711EC">
      <w:pPr>
        <w:pStyle w:val="ac"/>
        <w:ind w:left="502" w:right="708"/>
        <w:rPr>
          <w:b/>
          <w:sz w:val="32"/>
          <w:szCs w:val="32"/>
        </w:rPr>
      </w:pPr>
      <w:r w:rsidRPr="00C85CDF">
        <w:rPr>
          <w:b/>
          <w:sz w:val="32"/>
          <w:szCs w:val="32"/>
        </w:rPr>
        <w:t>Музейные уроки:</w:t>
      </w:r>
    </w:p>
    <w:p w:rsidR="00A711EC" w:rsidRDefault="00A711EC" w:rsidP="00A711EC">
      <w:pPr>
        <w:pStyle w:val="ac"/>
        <w:ind w:left="502" w:right="708"/>
        <w:rPr>
          <w:b/>
        </w:rPr>
      </w:pPr>
    </w:p>
    <w:p w:rsidR="00A711EC" w:rsidRPr="00C85CDF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711EC" w:rsidRPr="00C85CDF">
        <w:rPr>
          <w:sz w:val="28"/>
          <w:szCs w:val="28"/>
        </w:rPr>
        <w:t>музейный урок – литературно-музыкальная композиция</w:t>
      </w:r>
      <w:r w:rsidR="00A711EC" w:rsidRPr="00C85CDF">
        <w:rPr>
          <w:b/>
          <w:sz w:val="28"/>
          <w:szCs w:val="28"/>
        </w:rPr>
        <w:t xml:space="preserve"> «Наша </w:t>
      </w:r>
      <w:proofErr w:type="spellStart"/>
      <w:r w:rsidR="00A711EC" w:rsidRPr="00C85CDF">
        <w:rPr>
          <w:b/>
          <w:sz w:val="28"/>
          <w:szCs w:val="28"/>
        </w:rPr>
        <w:t>Нурия</w:t>
      </w:r>
      <w:proofErr w:type="spellEnd"/>
      <w:r w:rsidR="00A711EC" w:rsidRPr="00C85CDF">
        <w:rPr>
          <w:b/>
          <w:sz w:val="28"/>
          <w:szCs w:val="28"/>
        </w:rPr>
        <w:t>»</w:t>
      </w:r>
      <w:r w:rsidR="00A711EC" w:rsidRPr="00C85CDF">
        <w:rPr>
          <w:sz w:val="28"/>
          <w:szCs w:val="28"/>
        </w:rPr>
        <w:t xml:space="preserve"> - к 65 </w:t>
      </w:r>
      <w:proofErr w:type="spellStart"/>
      <w:r w:rsidR="00A711EC" w:rsidRPr="00C85CDF">
        <w:rPr>
          <w:sz w:val="28"/>
          <w:szCs w:val="28"/>
        </w:rPr>
        <w:t>летию</w:t>
      </w:r>
      <w:proofErr w:type="spellEnd"/>
      <w:r w:rsidR="00A711EC" w:rsidRPr="00C85CDF">
        <w:rPr>
          <w:sz w:val="28"/>
          <w:szCs w:val="28"/>
        </w:rPr>
        <w:t xml:space="preserve"> </w:t>
      </w:r>
      <w:proofErr w:type="spellStart"/>
      <w:r w:rsidR="00A711EC" w:rsidRPr="00C85CDF">
        <w:rPr>
          <w:sz w:val="28"/>
          <w:szCs w:val="28"/>
        </w:rPr>
        <w:t>Нурии</w:t>
      </w:r>
      <w:proofErr w:type="spellEnd"/>
      <w:r w:rsidR="00A711EC" w:rsidRPr="00C85CDF">
        <w:rPr>
          <w:sz w:val="28"/>
          <w:szCs w:val="28"/>
        </w:rPr>
        <w:t xml:space="preserve"> Измайловой.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711EC">
        <w:rPr>
          <w:sz w:val="28"/>
          <w:szCs w:val="28"/>
        </w:rPr>
        <w:t xml:space="preserve"> </w:t>
      </w:r>
      <w:r w:rsidR="00A711EC" w:rsidRPr="00C85CDF">
        <w:rPr>
          <w:sz w:val="28"/>
          <w:szCs w:val="28"/>
        </w:rPr>
        <w:t xml:space="preserve">музейный урок </w:t>
      </w:r>
      <w:r w:rsidR="00A711EC" w:rsidRPr="00C85CDF">
        <w:rPr>
          <w:b/>
          <w:sz w:val="28"/>
          <w:szCs w:val="28"/>
        </w:rPr>
        <w:t>«Подлинные предметы войны»,</w:t>
      </w:r>
      <w:r w:rsidR="00A711EC" w:rsidRPr="00C85CDF">
        <w:rPr>
          <w:sz w:val="28"/>
          <w:szCs w:val="28"/>
        </w:rPr>
        <w:t xml:space="preserve"> в рамках реализации проекта </w:t>
      </w:r>
      <w:r w:rsidR="00A711EC" w:rsidRPr="00C85CDF">
        <w:rPr>
          <w:b/>
          <w:sz w:val="28"/>
          <w:szCs w:val="28"/>
        </w:rPr>
        <w:t>«Музей в чемодане».</w:t>
      </w:r>
    </w:p>
    <w:p w:rsidR="00A711EC" w:rsidRPr="00386182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711EC" w:rsidRPr="00745F23">
        <w:rPr>
          <w:sz w:val="28"/>
          <w:szCs w:val="28"/>
        </w:rPr>
        <w:t xml:space="preserve">Музейный урок </w:t>
      </w:r>
      <w:r w:rsidR="00A711EC" w:rsidRPr="00386182">
        <w:rPr>
          <w:b/>
          <w:sz w:val="28"/>
          <w:szCs w:val="28"/>
        </w:rPr>
        <w:t>«Наш край в годы ВОВ.</w:t>
      </w:r>
    </w:p>
    <w:p w:rsidR="00A711EC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711EC" w:rsidRPr="00745F23">
        <w:rPr>
          <w:sz w:val="28"/>
          <w:szCs w:val="28"/>
        </w:rPr>
        <w:t xml:space="preserve">урок мужества </w:t>
      </w:r>
      <w:r w:rsidR="00A711EC" w:rsidRPr="00386182">
        <w:rPr>
          <w:b/>
          <w:sz w:val="28"/>
          <w:szCs w:val="28"/>
        </w:rPr>
        <w:t>«Детство украденное войной»</w:t>
      </w:r>
      <w:r w:rsidR="00A711EC">
        <w:rPr>
          <w:b/>
          <w:sz w:val="28"/>
          <w:szCs w:val="28"/>
        </w:rPr>
        <w:t>.</w:t>
      </w:r>
    </w:p>
    <w:p w:rsidR="00A711EC" w:rsidRPr="00386182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711EC">
        <w:rPr>
          <w:sz w:val="28"/>
          <w:szCs w:val="28"/>
        </w:rPr>
        <w:t xml:space="preserve"> музейный урок </w:t>
      </w:r>
      <w:r w:rsidR="00A711EC" w:rsidRPr="00386182">
        <w:rPr>
          <w:b/>
          <w:sz w:val="28"/>
          <w:szCs w:val="28"/>
        </w:rPr>
        <w:t xml:space="preserve">«Эхо </w:t>
      </w:r>
      <w:proofErr w:type="spellStart"/>
      <w:r w:rsidR="00A711EC" w:rsidRPr="00386182">
        <w:rPr>
          <w:b/>
          <w:sz w:val="28"/>
          <w:szCs w:val="28"/>
        </w:rPr>
        <w:t>Бесланской</w:t>
      </w:r>
      <w:proofErr w:type="spellEnd"/>
      <w:r w:rsidR="00A711EC" w:rsidRPr="00386182">
        <w:rPr>
          <w:b/>
          <w:sz w:val="28"/>
          <w:szCs w:val="28"/>
        </w:rPr>
        <w:t xml:space="preserve"> печали…»</w:t>
      </w:r>
    </w:p>
    <w:p w:rsidR="00A711EC" w:rsidRPr="005C7DB1" w:rsidRDefault="00A711EC" w:rsidP="00A711EC">
      <w:pPr>
        <w:ind w:right="708"/>
        <w:rPr>
          <w:b/>
          <w:sz w:val="28"/>
          <w:szCs w:val="28"/>
        </w:rPr>
      </w:pPr>
      <w:r w:rsidRPr="0067565E">
        <w:rPr>
          <w:sz w:val="28"/>
          <w:szCs w:val="28"/>
        </w:rPr>
        <w:t xml:space="preserve">Тематический музейный урок </w:t>
      </w:r>
      <w:r w:rsidRPr="005C7DB1">
        <w:rPr>
          <w:b/>
          <w:sz w:val="28"/>
          <w:szCs w:val="28"/>
        </w:rPr>
        <w:t>«День памяти и скорби»</w:t>
      </w:r>
    </w:p>
    <w:p w:rsidR="00A711EC" w:rsidRPr="00C85CDF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711EC" w:rsidRPr="00C85CDF">
        <w:rPr>
          <w:sz w:val="28"/>
          <w:szCs w:val="28"/>
        </w:rPr>
        <w:t>час районной газеты к юбилею районной газеты;</w:t>
      </w:r>
    </w:p>
    <w:p w:rsidR="00A711EC" w:rsidRPr="00C85CDF" w:rsidRDefault="0069795A" w:rsidP="00A711EC">
      <w:pPr>
        <w:ind w:right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23. </w:t>
      </w:r>
      <w:r w:rsidR="00A711EC">
        <w:rPr>
          <w:sz w:val="28"/>
          <w:szCs w:val="28"/>
        </w:rPr>
        <w:t xml:space="preserve"> </w:t>
      </w:r>
      <w:r w:rsidR="00A711EC" w:rsidRPr="00C85CDF">
        <w:rPr>
          <w:sz w:val="28"/>
          <w:szCs w:val="28"/>
        </w:rPr>
        <w:t xml:space="preserve">час истории, посвященный 72-й годовщине разгрома Советскими войсками </w:t>
      </w:r>
      <w:proofErr w:type="spellStart"/>
      <w:r w:rsidR="00A711EC" w:rsidRPr="00C85CDF">
        <w:rPr>
          <w:sz w:val="28"/>
          <w:szCs w:val="28"/>
        </w:rPr>
        <w:t>немецко</w:t>
      </w:r>
      <w:proofErr w:type="spellEnd"/>
      <w:r w:rsidR="00A711EC" w:rsidRPr="00C85CDF">
        <w:rPr>
          <w:sz w:val="28"/>
          <w:szCs w:val="28"/>
        </w:rPr>
        <w:t xml:space="preserve"> – фашистских захватчиков под Сталинградом -  </w:t>
      </w:r>
      <w:r w:rsidR="00A711EC" w:rsidRPr="00C85CDF">
        <w:rPr>
          <w:b/>
          <w:sz w:val="28"/>
          <w:szCs w:val="28"/>
        </w:rPr>
        <w:t xml:space="preserve">«Прошедший через ад Сталинградской и Курской битв», </w:t>
      </w:r>
      <w:r w:rsidR="00A711EC" w:rsidRPr="00C85CDF">
        <w:rPr>
          <w:sz w:val="28"/>
          <w:szCs w:val="28"/>
        </w:rPr>
        <w:t xml:space="preserve">о прозаике и публицисте, кандидате военных наук, доценте </w:t>
      </w:r>
      <w:proofErr w:type="spellStart"/>
      <w:r w:rsidR="00A711EC" w:rsidRPr="00C85CDF">
        <w:rPr>
          <w:sz w:val="28"/>
          <w:szCs w:val="28"/>
        </w:rPr>
        <w:t>Акраме</w:t>
      </w:r>
      <w:proofErr w:type="spellEnd"/>
      <w:r w:rsidR="00A711EC" w:rsidRPr="00C85CDF">
        <w:rPr>
          <w:sz w:val="28"/>
          <w:szCs w:val="28"/>
        </w:rPr>
        <w:t xml:space="preserve"> </w:t>
      </w:r>
      <w:proofErr w:type="spellStart"/>
      <w:r w:rsidR="00A711EC" w:rsidRPr="00C85CDF">
        <w:rPr>
          <w:sz w:val="28"/>
          <w:szCs w:val="28"/>
        </w:rPr>
        <w:t>Агзамовиче</w:t>
      </w:r>
      <w:proofErr w:type="spellEnd"/>
      <w:r w:rsidR="00A711EC" w:rsidRPr="00C85CDF">
        <w:rPr>
          <w:sz w:val="28"/>
          <w:szCs w:val="28"/>
        </w:rPr>
        <w:t xml:space="preserve"> </w:t>
      </w:r>
      <w:proofErr w:type="spellStart"/>
      <w:r w:rsidR="00A711EC" w:rsidRPr="00C85CDF">
        <w:rPr>
          <w:sz w:val="28"/>
          <w:szCs w:val="28"/>
        </w:rPr>
        <w:t>Шарипове</w:t>
      </w:r>
      <w:proofErr w:type="spellEnd"/>
      <w:r w:rsidR="00A711EC" w:rsidRPr="00C85CDF">
        <w:rPr>
          <w:sz w:val="28"/>
          <w:szCs w:val="28"/>
        </w:rPr>
        <w:t>;</w:t>
      </w:r>
      <w:proofErr w:type="gramEnd"/>
    </w:p>
    <w:p w:rsidR="0069795A" w:rsidRDefault="0069795A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711EC" w:rsidRPr="00C85CDF">
        <w:rPr>
          <w:sz w:val="28"/>
          <w:szCs w:val="28"/>
        </w:rPr>
        <w:t xml:space="preserve">устный журнал – </w:t>
      </w:r>
      <w:r w:rsidR="00A711EC" w:rsidRPr="00C85CDF">
        <w:rPr>
          <w:b/>
          <w:sz w:val="28"/>
          <w:szCs w:val="28"/>
        </w:rPr>
        <w:t>«Дней прошлых гордые следы».</w:t>
      </w:r>
    </w:p>
    <w:p w:rsidR="001B4E63" w:rsidRDefault="0069795A" w:rsidP="00A711EC">
      <w:pPr>
        <w:ind w:right="708"/>
        <w:rPr>
          <w:b/>
          <w:sz w:val="28"/>
          <w:szCs w:val="28"/>
        </w:rPr>
      </w:pPr>
      <w:r w:rsidRPr="0069795A">
        <w:rPr>
          <w:sz w:val="28"/>
          <w:szCs w:val="28"/>
        </w:rPr>
        <w:t>25.</w:t>
      </w:r>
      <w:r>
        <w:rPr>
          <w:b/>
          <w:sz w:val="28"/>
          <w:szCs w:val="28"/>
        </w:rPr>
        <w:t xml:space="preserve"> </w:t>
      </w:r>
      <w:r w:rsidR="001B4E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B4E63" w:rsidRPr="00762387">
        <w:rPr>
          <w:sz w:val="28"/>
          <w:szCs w:val="28"/>
        </w:rPr>
        <w:t>узейный урок</w:t>
      </w:r>
    </w:p>
    <w:p w:rsidR="00762387" w:rsidRDefault="0069795A" w:rsidP="00A711EC">
      <w:pPr>
        <w:ind w:right="708"/>
        <w:rPr>
          <w:sz w:val="28"/>
          <w:szCs w:val="28"/>
        </w:rPr>
      </w:pPr>
      <w:r w:rsidRPr="0069795A">
        <w:rPr>
          <w:sz w:val="28"/>
          <w:szCs w:val="28"/>
        </w:rPr>
        <w:t>26.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62387" w:rsidRPr="00762387">
        <w:rPr>
          <w:sz w:val="28"/>
          <w:szCs w:val="28"/>
        </w:rPr>
        <w:t>узейный урок:</w:t>
      </w:r>
      <w:r w:rsidR="00762387">
        <w:rPr>
          <w:b/>
          <w:sz w:val="28"/>
          <w:szCs w:val="28"/>
        </w:rPr>
        <w:t xml:space="preserve"> День воинской славы России – </w:t>
      </w:r>
      <w:r w:rsidR="00762387">
        <w:rPr>
          <w:sz w:val="28"/>
          <w:szCs w:val="28"/>
        </w:rPr>
        <w:t xml:space="preserve">День победы русской эскадры под командованием адмирала Павла Нахимова </w:t>
      </w:r>
      <w:proofErr w:type="spellStart"/>
      <w:r w:rsidR="00762387">
        <w:rPr>
          <w:sz w:val="28"/>
          <w:szCs w:val="28"/>
        </w:rPr>
        <w:t>нажд</w:t>
      </w:r>
      <w:proofErr w:type="spellEnd"/>
      <w:r w:rsidR="00762387">
        <w:rPr>
          <w:sz w:val="28"/>
          <w:szCs w:val="28"/>
        </w:rPr>
        <w:t xml:space="preserve"> турецкой эскадрой у мыса Синоп в 1853 году.</w:t>
      </w:r>
    </w:p>
    <w:p w:rsidR="00762387" w:rsidRDefault="001F727F" w:rsidP="00A711EC">
      <w:pPr>
        <w:ind w:right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762387" w:rsidRPr="0076238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62387" w:rsidRPr="00762387">
        <w:rPr>
          <w:sz w:val="28"/>
          <w:szCs w:val="28"/>
        </w:rPr>
        <w:t>узейный урок</w:t>
      </w:r>
      <w:r w:rsidR="00762387">
        <w:rPr>
          <w:sz w:val="28"/>
          <w:szCs w:val="28"/>
        </w:rPr>
        <w:t xml:space="preserve">: </w:t>
      </w:r>
      <w:r w:rsidR="00762387" w:rsidRPr="00AD1A99">
        <w:rPr>
          <w:b/>
          <w:sz w:val="28"/>
          <w:szCs w:val="28"/>
        </w:rPr>
        <w:t xml:space="preserve">День воинской славы </w:t>
      </w:r>
      <w:r w:rsidR="00AD1A99" w:rsidRPr="00AD1A99">
        <w:rPr>
          <w:b/>
          <w:sz w:val="28"/>
          <w:szCs w:val="28"/>
        </w:rPr>
        <w:t>России</w:t>
      </w:r>
      <w:r w:rsidR="00AD1A99">
        <w:rPr>
          <w:b/>
          <w:sz w:val="28"/>
          <w:szCs w:val="28"/>
        </w:rPr>
        <w:t xml:space="preserve"> – День начала контрнаступления советских войск в битве под Москвой 1941 года.</w:t>
      </w:r>
    </w:p>
    <w:p w:rsidR="00AD1A99" w:rsidRDefault="001F727F" w:rsidP="00A711EC">
      <w:pPr>
        <w:ind w:right="708"/>
        <w:rPr>
          <w:b/>
          <w:sz w:val="28"/>
          <w:szCs w:val="28"/>
        </w:rPr>
      </w:pPr>
      <w:r w:rsidRPr="001F727F">
        <w:rPr>
          <w:sz w:val="28"/>
          <w:szCs w:val="28"/>
        </w:rPr>
        <w:t>28.</w:t>
      </w:r>
      <w:r>
        <w:rPr>
          <w:b/>
          <w:sz w:val="28"/>
          <w:szCs w:val="28"/>
        </w:rPr>
        <w:t xml:space="preserve"> </w:t>
      </w:r>
      <w:r w:rsidR="00AD1A99">
        <w:rPr>
          <w:b/>
          <w:sz w:val="28"/>
          <w:szCs w:val="28"/>
        </w:rPr>
        <w:t xml:space="preserve"> </w:t>
      </w:r>
      <w:r w:rsidR="00AD1A99" w:rsidRPr="00AD1A99">
        <w:rPr>
          <w:sz w:val="28"/>
          <w:szCs w:val="28"/>
        </w:rPr>
        <w:t>Патриотический час</w:t>
      </w:r>
      <w:r w:rsidR="00AD1A99">
        <w:rPr>
          <w:sz w:val="28"/>
          <w:szCs w:val="28"/>
        </w:rPr>
        <w:t xml:space="preserve">: </w:t>
      </w:r>
      <w:r w:rsidR="00AD1A99">
        <w:rPr>
          <w:b/>
          <w:sz w:val="28"/>
          <w:szCs w:val="28"/>
        </w:rPr>
        <w:t>День Героев Отечества в России.</w:t>
      </w:r>
    </w:p>
    <w:p w:rsidR="00A711EC" w:rsidRPr="00EE1A67" w:rsidRDefault="00A711EC" w:rsidP="00A711EC">
      <w:pPr>
        <w:ind w:right="708"/>
        <w:rPr>
          <w:sz w:val="28"/>
          <w:szCs w:val="28"/>
        </w:rPr>
      </w:pPr>
    </w:p>
    <w:p w:rsidR="001C54B9" w:rsidRDefault="001C54B9" w:rsidP="001C54B9">
      <w:pPr>
        <w:ind w:right="708" w:firstLine="142"/>
        <w:jc w:val="both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b/>
          <w:i/>
          <w:sz w:val="36"/>
          <w:szCs w:val="36"/>
        </w:rPr>
      </w:pPr>
      <w:r w:rsidRPr="001F727F">
        <w:rPr>
          <w:b/>
          <w:i/>
          <w:sz w:val="36"/>
          <w:szCs w:val="36"/>
        </w:rPr>
        <w:t>Научно – фондовая работа.</w:t>
      </w:r>
    </w:p>
    <w:p w:rsidR="001F727F" w:rsidRPr="001F727F" w:rsidRDefault="001F727F" w:rsidP="001C54B9">
      <w:pPr>
        <w:ind w:left="-851" w:right="708" w:firstLine="142"/>
        <w:jc w:val="center"/>
        <w:rPr>
          <w:b/>
          <w:i/>
          <w:sz w:val="36"/>
          <w:szCs w:val="36"/>
        </w:rPr>
      </w:pPr>
    </w:p>
    <w:p w:rsidR="001C54B9" w:rsidRDefault="001C54B9" w:rsidP="001C54B9">
      <w:pPr>
        <w:ind w:left="-851" w:right="708" w:firstLine="142"/>
        <w:rPr>
          <w:sz w:val="28"/>
          <w:szCs w:val="28"/>
        </w:rPr>
      </w:pPr>
      <w:r w:rsidRPr="00C348B3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музейного фонд</w:t>
      </w:r>
      <w:r w:rsidR="001A37C1">
        <w:rPr>
          <w:sz w:val="28"/>
          <w:szCs w:val="28"/>
        </w:rPr>
        <w:t>а составляет 2203</w:t>
      </w:r>
      <w:r>
        <w:rPr>
          <w:sz w:val="28"/>
          <w:szCs w:val="28"/>
        </w:rPr>
        <w:t xml:space="preserve"> ед. хранения. За год в целом объем м</w:t>
      </w:r>
      <w:r w:rsidR="001A37C1">
        <w:rPr>
          <w:sz w:val="28"/>
          <w:szCs w:val="28"/>
        </w:rPr>
        <w:t>узейного фонда увеличился на 139 ед. хранения (100 предметов основного фонда и 39</w:t>
      </w:r>
      <w:r>
        <w:rPr>
          <w:sz w:val="28"/>
          <w:szCs w:val="28"/>
        </w:rPr>
        <w:t xml:space="preserve"> предметов научно-вспомогательного фонда). Если рассматривать увеличени</w:t>
      </w:r>
      <w:r w:rsidR="001A37C1">
        <w:rPr>
          <w:sz w:val="28"/>
          <w:szCs w:val="28"/>
        </w:rPr>
        <w:t xml:space="preserve">е основного фонда за </w:t>
      </w:r>
      <w:proofErr w:type="gramStart"/>
      <w:r w:rsidR="001A37C1">
        <w:rPr>
          <w:sz w:val="28"/>
          <w:szCs w:val="28"/>
        </w:rPr>
        <w:t>последние</w:t>
      </w:r>
      <w:proofErr w:type="gramEnd"/>
      <w:r w:rsidR="001A37C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года, то наблюдаетс</w:t>
      </w:r>
      <w:r w:rsidR="001A37C1">
        <w:rPr>
          <w:sz w:val="28"/>
          <w:szCs w:val="28"/>
        </w:rPr>
        <w:t xml:space="preserve">я положительная динамика. В </w:t>
      </w:r>
      <w:r>
        <w:rPr>
          <w:sz w:val="28"/>
          <w:szCs w:val="28"/>
        </w:rPr>
        <w:t xml:space="preserve"> 2</w:t>
      </w:r>
      <w:r w:rsidR="001A37C1">
        <w:rPr>
          <w:sz w:val="28"/>
          <w:szCs w:val="28"/>
        </w:rPr>
        <w:t>013 году-1731, в 2014 году-1829, в 2015 году – 1900.</w:t>
      </w:r>
    </w:p>
    <w:p w:rsidR="001C54B9" w:rsidRDefault="001C54B9" w:rsidP="001C54B9">
      <w:pPr>
        <w:ind w:left="-426" w:right="708" w:firstLine="113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3048" cy="2394333"/>
            <wp:effectExtent l="19050" t="0" r="21302" b="5967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54B9" w:rsidRDefault="001C54B9" w:rsidP="001C54B9">
      <w:pPr>
        <w:ind w:left="-851" w:right="708" w:firstLine="142"/>
        <w:rPr>
          <w:sz w:val="28"/>
          <w:szCs w:val="28"/>
        </w:rPr>
      </w:pPr>
    </w:p>
    <w:p w:rsidR="001C54B9" w:rsidRDefault="001C54B9" w:rsidP="001C54B9">
      <w:pPr>
        <w:spacing w:line="360" w:lineRule="auto"/>
        <w:ind w:firstLine="142"/>
        <w:jc w:val="both"/>
        <w:rPr>
          <w:sz w:val="28"/>
          <w:szCs w:val="28"/>
        </w:rPr>
      </w:pPr>
      <w:r w:rsidRPr="00174F50">
        <w:rPr>
          <w:sz w:val="28"/>
          <w:szCs w:val="28"/>
        </w:rPr>
        <w:t>В течение всего года велась</w:t>
      </w:r>
      <w:r>
        <w:rPr>
          <w:sz w:val="28"/>
          <w:szCs w:val="28"/>
        </w:rPr>
        <w:t xml:space="preserve"> работа по составлению научной документации и оформлению учетной документации, по заполнению инвентарной книги. Продолжалась работа по переводу книг поступлений основного и научно-вспомогательного фонда в электронный вид. Велась работа по составлению карточе</w:t>
      </w:r>
      <w:r w:rsidR="001A37C1">
        <w:rPr>
          <w:sz w:val="28"/>
          <w:szCs w:val="28"/>
        </w:rPr>
        <w:t xml:space="preserve">к на музейные предметы и </w:t>
      </w:r>
      <w:r>
        <w:rPr>
          <w:sz w:val="28"/>
          <w:szCs w:val="28"/>
        </w:rPr>
        <w:t>работа по составлению картотеки краткого описания предметов. Была продолжена работа по изучению и исследованию музейных предметов.</w:t>
      </w:r>
    </w:p>
    <w:p w:rsidR="001C54B9" w:rsidRDefault="001C54B9" w:rsidP="001C54B9">
      <w:pPr>
        <w:ind w:right="708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C54B9" w:rsidRDefault="001C54B9" w:rsidP="001C54B9">
      <w:pPr>
        <w:ind w:right="70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– методическая работа.</w:t>
      </w:r>
    </w:p>
    <w:p w:rsidR="001F727F" w:rsidRDefault="001F727F" w:rsidP="001C54B9">
      <w:pPr>
        <w:ind w:right="708" w:firstLine="142"/>
        <w:jc w:val="center"/>
        <w:rPr>
          <w:b/>
          <w:sz w:val="28"/>
          <w:szCs w:val="28"/>
        </w:rPr>
      </w:pPr>
    </w:p>
    <w:p w:rsidR="001C54B9" w:rsidRDefault="001C54B9" w:rsidP="001C54B9">
      <w:pPr>
        <w:spacing w:line="360" w:lineRule="auto"/>
        <w:ind w:right="709" w:firstLine="142"/>
        <w:jc w:val="both"/>
        <w:rPr>
          <w:sz w:val="28"/>
          <w:szCs w:val="28"/>
        </w:rPr>
      </w:pPr>
      <w:r w:rsidRPr="00595804">
        <w:rPr>
          <w:sz w:val="28"/>
          <w:szCs w:val="28"/>
        </w:rPr>
        <w:t xml:space="preserve">Составлялись </w:t>
      </w:r>
      <w:r>
        <w:rPr>
          <w:sz w:val="28"/>
          <w:szCs w:val="28"/>
        </w:rPr>
        <w:t xml:space="preserve"> и  разрабатывались обзорные и тематические лекции. Составлялись и утверждались сценарии мероприятий. </w:t>
      </w:r>
    </w:p>
    <w:p w:rsidR="001C54B9" w:rsidRDefault="001C54B9" w:rsidP="001C54B9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Комплектовались папки:</w:t>
      </w:r>
    </w:p>
    <w:p w:rsidR="001C54B9" w:rsidRDefault="001C54B9" w:rsidP="001C54B9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A37C1">
        <w:rPr>
          <w:sz w:val="28"/>
          <w:szCs w:val="28"/>
        </w:rPr>
        <w:t>о творчеству и биографии И.Абдуллина</w:t>
      </w:r>
    </w:p>
    <w:p w:rsidR="001A37C1" w:rsidRDefault="001A37C1" w:rsidP="001A37C1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творчеству и биографии Д. </w:t>
      </w:r>
      <w:proofErr w:type="spellStart"/>
      <w:r>
        <w:rPr>
          <w:sz w:val="28"/>
          <w:szCs w:val="28"/>
        </w:rPr>
        <w:t>Исламова</w:t>
      </w:r>
      <w:proofErr w:type="spellEnd"/>
    </w:p>
    <w:p w:rsidR="001A37C1" w:rsidRDefault="001C54B9" w:rsidP="001A37C1">
      <w:pPr>
        <w:tabs>
          <w:tab w:val="left" w:pos="869"/>
        </w:tabs>
        <w:spacing w:line="360" w:lineRule="auto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с м</w:t>
      </w:r>
      <w:r w:rsidR="001A37C1">
        <w:rPr>
          <w:sz w:val="28"/>
          <w:szCs w:val="28"/>
        </w:rPr>
        <w:t>атериалами из газет, посвященными 70</w:t>
      </w:r>
      <w:r w:rsidR="001F727F">
        <w:rPr>
          <w:sz w:val="28"/>
          <w:szCs w:val="28"/>
        </w:rPr>
        <w:t>-</w:t>
      </w:r>
      <w:r w:rsidR="001A37C1">
        <w:rPr>
          <w:sz w:val="28"/>
          <w:szCs w:val="28"/>
        </w:rPr>
        <w:t xml:space="preserve"> </w:t>
      </w:r>
      <w:proofErr w:type="spellStart"/>
      <w:r w:rsidR="001A37C1">
        <w:rPr>
          <w:sz w:val="28"/>
          <w:szCs w:val="28"/>
        </w:rPr>
        <w:t>летию</w:t>
      </w:r>
      <w:proofErr w:type="spellEnd"/>
      <w:r w:rsidR="001A37C1">
        <w:rPr>
          <w:sz w:val="28"/>
          <w:szCs w:val="28"/>
        </w:rPr>
        <w:t xml:space="preserve"> победы в ВОВ.</w:t>
      </w:r>
    </w:p>
    <w:p w:rsidR="001C54B9" w:rsidRDefault="001A37C1" w:rsidP="001A37C1">
      <w:pPr>
        <w:tabs>
          <w:tab w:val="left" w:pos="869"/>
        </w:tabs>
        <w:spacing w:line="360" w:lineRule="auto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4B9">
        <w:rPr>
          <w:sz w:val="28"/>
          <w:szCs w:val="28"/>
        </w:rPr>
        <w:t>.</w:t>
      </w:r>
      <w:r w:rsidRPr="001A37C1">
        <w:rPr>
          <w:sz w:val="28"/>
          <w:szCs w:val="28"/>
        </w:rPr>
        <w:t xml:space="preserve"> </w:t>
      </w:r>
      <w:r>
        <w:rPr>
          <w:sz w:val="28"/>
          <w:szCs w:val="28"/>
        </w:rPr>
        <w:t>с материалами из газет, посвященными 80</w:t>
      </w:r>
      <w:r w:rsidR="001F7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района.</w:t>
      </w:r>
    </w:p>
    <w:p w:rsidR="001A37C1" w:rsidRPr="001F727F" w:rsidRDefault="001C54B9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Проводились семинары для руководителей школьных музеев</w:t>
      </w:r>
      <w:r w:rsidR="001A37C1">
        <w:rPr>
          <w:sz w:val="28"/>
          <w:szCs w:val="28"/>
        </w:rPr>
        <w:t xml:space="preserve">, заседания клуба по интересам </w:t>
      </w:r>
      <w:r w:rsidR="001A37C1" w:rsidRPr="001F727F">
        <w:rPr>
          <w:b/>
          <w:sz w:val="28"/>
          <w:szCs w:val="28"/>
        </w:rPr>
        <w:t>«Друзья музея».</w:t>
      </w:r>
    </w:p>
    <w:p w:rsidR="001A37C1" w:rsidRDefault="001A37C1" w:rsidP="001C54B9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</w:p>
    <w:p w:rsidR="001A37C1" w:rsidRDefault="001A37C1" w:rsidP="001C54B9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</w:p>
    <w:p w:rsidR="001A37C1" w:rsidRDefault="001A37C1" w:rsidP="001C54B9">
      <w:pPr>
        <w:tabs>
          <w:tab w:val="left" w:pos="869"/>
        </w:tabs>
        <w:spacing w:line="360" w:lineRule="auto"/>
        <w:ind w:right="709" w:firstLine="142"/>
        <w:jc w:val="both"/>
        <w:rPr>
          <w:sz w:val="28"/>
          <w:szCs w:val="28"/>
        </w:rPr>
      </w:pPr>
    </w:p>
    <w:p w:rsidR="001C54B9" w:rsidRDefault="001C54B9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63D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Издательская работа.</w:t>
      </w:r>
    </w:p>
    <w:p w:rsidR="001563D2" w:rsidRPr="00EE1A67" w:rsidRDefault="001563D2" w:rsidP="001563D2">
      <w:pPr>
        <w:tabs>
          <w:tab w:val="left" w:pos="869"/>
        </w:tabs>
        <w:spacing w:line="360" w:lineRule="auto"/>
        <w:ind w:right="709" w:firstLine="142"/>
        <w:rPr>
          <w:sz w:val="28"/>
          <w:szCs w:val="28"/>
        </w:rPr>
      </w:pPr>
      <w:r w:rsidRPr="00EE1A67">
        <w:rPr>
          <w:sz w:val="28"/>
          <w:szCs w:val="28"/>
        </w:rPr>
        <w:t>Велась работа  по подготовке статей</w:t>
      </w:r>
      <w:r>
        <w:rPr>
          <w:sz w:val="28"/>
          <w:szCs w:val="28"/>
        </w:rPr>
        <w:t xml:space="preserve"> и объявлений</w:t>
      </w:r>
      <w:r w:rsidRPr="00EE1A67">
        <w:rPr>
          <w:sz w:val="28"/>
          <w:szCs w:val="28"/>
        </w:rPr>
        <w:t xml:space="preserve"> для опубликования в районной газете «</w:t>
      </w:r>
      <w:proofErr w:type="spellStart"/>
      <w:r w:rsidRPr="00EE1A67">
        <w:rPr>
          <w:sz w:val="28"/>
          <w:szCs w:val="28"/>
        </w:rPr>
        <w:t>Шаранские</w:t>
      </w:r>
      <w:proofErr w:type="spellEnd"/>
      <w:r w:rsidRPr="00EE1A67">
        <w:rPr>
          <w:sz w:val="28"/>
          <w:szCs w:val="28"/>
        </w:rPr>
        <w:t xml:space="preserve"> просторы»</w:t>
      </w:r>
      <w:r>
        <w:rPr>
          <w:sz w:val="28"/>
          <w:szCs w:val="28"/>
        </w:rPr>
        <w:t>.</w:t>
      </w:r>
      <w:r w:rsidRPr="005C7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опубликованы статьи </w:t>
      </w:r>
      <w:r w:rsidRPr="00EE1A67">
        <w:rPr>
          <w:sz w:val="28"/>
          <w:szCs w:val="28"/>
        </w:rPr>
        <w:t>в районной газете «</w:t>
      </w:r>
      <w:proofErr w:type="spellStart"/>
      <w:r w:rsidRPr="00EE1A67">
        <w:rPr>
          <w:sz w:val="28"/>
          <w:szCs w:val="28"/>
        </w:rPr>
        <w:t>Шаранские</w:t>
      </w:r>
      <w:proofErr w:type="spellEnd"/>
      <w:r w:rsidRPr="00EE1A67">
        <w:rPr>
          <w:sz w:val="28"/>
          <w:szCs w:val="28"/>
        </w:rPr>
        <w:t xml:space="preserve"> просторы</w:t>
      </w:r>
      <w:proofErr w:type="gramStart"/>
      <w:r w:rsidRPr="00EE1A67">
        <w:rPr>
          <w:sz w:val="28"/>
          <w:szCs w:val="28"/>
        </w:rPr>
        <w:t>»:</w:t>
      </w:r>
      <w:proofErr w:type="gramEnd"/>
    </w:p>
    <w:p w:rsidR="001563D2" w:rsidRPr="00EE1A67" w:rsidRDefault="001563D2" w:rsidP="001563D2">
      <w:pPr>
        <w:tabs>
          <w:tab w:val="left" w:pos="869"/>
        </w:tabs>
        <w:spacing w:line="360" w:lineRule="auto"/>
        <w:ind w:right="709" w:firstLine="142"/>
        <w:rPr>
          <w:sz w:val="28"/>
          <w:szCs w:val="28"/>
        </w:rPr>
      </w:pPr>
      <w:r w:rsidRPr="00EE1A67">
        <w:rPr>
          <w:sz w:val="28"/>
          <w:szCs w:val="28"/>
        </w:rPr>
        <w:t>: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-«Прикоснулись к истории района»;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«Волшебство рук»;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«Читающее детство»;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-«По дорогам памяти»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-«В музее все интересно!»;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«Герой посетил малую родину»;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«И штыком, и пером»;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«Клуб друзей музея».</w:t>
      </w:r>
    </w:p>
    <w:p w:rsidR="001563D2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«Когда вернусь в родимые края».</w:t>
      </w:r>
    </w:p>
    <w:p w:rsidR="001F727F" w:rsidRPr="005C7DB1" w:rsidRDefault="001F727F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- «Стояла осень счастья моего».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«Искусство объединяет!»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firstLine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-«В стихах поэта </w:t>
      </w:r>
      <w:r w:rsidR="001F727F">
        <w:rPr>
          <w:b/>
          <w:sz w:val="28"/>
          <w:szCs w:val="28"/>
        </w:rPr>
        <w:t>– любовь к родной земле».</w:t>
      </w:r>
    </w:p>
    <w:p w:rsidR="001563D2" w:rsidRDefault="001563D2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</w:p>
    <w:p w:rsidR="001C54B9" w:rsidRDefault="001C54B9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Экскурсионно</w:t>
      </w:r>
      <w:proofErr w:type="spellEnd"/>
      <w:r>
        <w:rPr>
          <w:b/>
          <w:sz w:val="28"/>
          <w:szCs w:val="28"/>
        </w:rPr>
        <w:t xml:space="preserve"> – выставочная работа.</w:t>
      </w:r>
    </w:p>
    <w:p w:rsidR="001563D2" w:rsidRPr="00EE1A67" w:rsidRDefault="001563D2" w:rsidP="001563D2">
      <w:pPr>
        <w:tabs>
          <w:tab w:val="left" w:pos="869"/>
        </w:tabs>
        <w:spacing w:line="360" w:lineRule="auto"/>
        <w:ind w:right="709" w:firstLine="142"/>
        <w:rPr>
          <w:sz w:val="28"/>
          <w:szCs w:val="28"/>
        </w:rPr>
      </w:pPr>
      <w:r>
        <w:rPr>
          <w:sz w:val="28"/>
          <w:szCs w:val="28"/>
        </w:rPr>
        <w:t>Разрабатывали</w:t>
      </w:r>
      <w:r w:rsidRPr="00EE1A67">
        <w:rPr>
          <w:sz w:val="28"/>
          <w:szCs w:val="28"/>
        </w:rPr>
        <w:t>сь экскурсионные темы. Проводились обзорные и тематические экскурсии: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EE1A67">
        <w:rPr>
          <w:sz w:val="28"/>
          <w:szCs w:val="28"/>
        </w:rPr>
        <w:lastRenderedPageBreak/>
        <w:t xml:space="preserve">-  </w:t>
      </w:r>
      <w:r w:rsidRPr="005C7DB1">
        <w:rPr>
          <w:b/>
          <w:sz w:val="28"/>
          <w:szCs w:val="28"/>
        </w:rPr>
        <w:t>«Сказочный мир Рождества»,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 «Народные промыслы </w:t>
      </w:r>
      <w:proofErr w:type="spellStart"/>
      <w:r w:rsidRPr="005C7DB1">
        <w:rPr>
          <w:b/>
          <w:sz w:val="28"/>
          <w:szCs w:val="28"/>
        </w:rPr>
        <w:t>Шаранского</w:t>
      </w:r>
      <w:proofErr w:type="spellEnd"/>
      <w:r w:rsidRPr="005C7DB1">
        <w:rPr>
          <w:b/>
          <w:sz w:val="28"/>
          <w:szCs w:val="28"/>
        </w:rPr>
        <w:t xml:space="preserve"> края»,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«Край поэтический - Шаран»,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«Традиционный и народный костюм жителей края»,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«История района в лицах»,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«Герои - земляки»,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«История войны в фотографиях»,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 «Участники Курской битвы - </w:t>
      </w:r>
      <w:proofErr w:type="spellStart"/>
      <w:r w:rsidRPr="005C7DB1">
        <w:rPr>
          <w:b/>
          <w:sz w:val="28"/>
          <w:szCs w:val="28"/>
        </w:rPr>
        <w:t>Шаранцы</w:t>
      </w:r>
      <w:proofErr w:type="spellEnd"/>
      <w:r w:rsidRPr="005C7DB1">
        <w:rPr>
          <w:b/>
          <w:sz w:val="28"/>
          <w:szCs w:val="28"/>
        </w:rPr>
        <w:t>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«История войны в документах и наградах»,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«Гордость района –</w:t>
      </w:r>
      <w:r w:rsidR="001F727F">
        <w:rPr>
          <w:b/>
          <w:sz w:val="28"/>
          <w:szCs w:val="28"/>
        </w:rPr>
        <w:t xml:space="preserve"> </w:t>
      </w:r>
      <w:r w:rsidRPr="005C7DB1">
        <w:rPr>
          <w:b/>
          <w:sz w:val="28"/>
          <w:szCs w:val="28"/>
        </w:rPr>
        <w:t>Герои Советского Союза</w:t>
      </w:r>
      <w:proofErr w:type="gramStart"/>
      <w:r w:rsidRPr="005C7DB1">
        <w:rPr>
          <w:b/>
          <w:sz w:val="28"/>
          <w:szCs w:val="28"/>
        </w:rPr>
        <w:t>».,</w:t>
      </w:r>
      <w:proofErr w:type="gramEnd"/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«Знакомство со старинными орудиями труда»,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 «Природа родного края», 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«Люди и вещи. Время и события»;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</w:t>
      </w:r>
      <w:proofErr w:type="spellStart"/>
      <w:r w:rsidRPr="005C7DB1">
        <w:rPr>
          <w:b/>
          <w:sz w:val="28"/>
          <w:szCs w:val="28"/>
        </w:rPr>
        <w:t>Шаранцы</w:t>
      </w:r>
      <w:proofErr w:type="spellEnd"/>
      <w:r w:rsidRPr="005C7DB1">
        <w:rPr>
          <w:b/>
          <w:sz w:val="28"/>
          <w:szCs w:val="28"/>
        </w:rPr>
        <w:t xml:space="preserve"> в годы войны»;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«Мы все за здоровый образ жизни»;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«Ими гордятся </w:t>
      </w:r>
      <w:proofErr w:type="spellStart"/>
      <w:r w:rsidRPr="005C7DB1">
        <w:rPr>
          <w:b/>
          <w:sz w:val="28"/>
          <w:szCs w:val="28"/>
        </w:rPr>
        <w:t>Шаранцы</w:t>
      </w:r>
      <w:proofErr w:type="spellEnd"/>
      <w:r w:rsidRPr="005C7DB1">
        <w:rPr>
          <w:b/>
          <w:sz w:val="28"/>
          <w:szCs w:val="28"/>
        </w:rPr>
        <w:t>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«Доблестные герои нашего края»;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«Крестьянский труд»;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</w:t>
      </w:r>
      <w:proofErr w:type="spellStart"/>
      <w:r w:rsidRPr="005C7DB1">
        <w:rPr>
          <w:b/>
          <w:sz w:val="28"/>
          <w:szCs w:val="28"/>
        </w:rPr>
        <w:t>Шаранская</w:t>
      </w:r>
      <w:proofErr w:type="spellEnd"/>
      <w:r w:rsidRPr="005C7DB1">
        <w:rPr>
          <w:b/>
          <w:sz w:val="28"/>
          <w:szCs w:val="28"/>
        </w:rPr>
        <w:t xml:space="preserve"> </w:t>
      </w:r>
      <w:proofErr w:type="spellStart"/>
      <w:proofErr w:type="gramStart"/>
      <w:r w:rsidRPr="005C7DB1">
        <w:rPr>
          <w:b/>
          <w:sz w:val="28"/>
          <w:szCs w:val="28"/>
        </w:rPr>
        <w:t>земля-наша</w:t>
      </w:r>
      <w:proofErr w:type="spellEnd"/>
      <w:proofErr w:type="gramEnd"/>
      <w:r w:rsidRPr="005C7DB1">
        <w:rPr>
          <w:b/>
          <w:sz w:val="28"/>
          <w:szCs w:val="28"/>
        </w:rPr>
        <w:t xml:space="preserve"> гордость;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«Боевые и трудовые подвиги </w:t>
      </w:r>
      <w:proofErr w:type="spellStart"/>
      <w:r w:rsidRPr="005C7DB1">
        <w:rPr>
          <w:b/>
          <w:sz w:val="28"/>
          <w:szCs w:val="28"/>
        </w:rPr>
        <w:t>Шаранцев</w:t>
      </w:r>
      <w:proofErr w:type="spellEnd"/>
      <w:r w:rsidRPr="005C7DB1">
        <w:rPr>
          <w:b/>
          <w:sz w:val="28"/>
          <w:szCs w:val="28"/>
        </w:rPr>
        <w:t>»;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66035">
        <w:rPr>
          <w:sz w:val="28"/>
          <w:szCs w:val="28"/>
        </w:rPr>
        <w:t xml:space="preserve"> </w:t>
      </w:r>
      <w:r w:rsidRPr="005C7DB1">
        <w:rPr>
          <w:b/>
          <w:sz w:val="28"/>
          <w:szCs w:val="28"/>
        </w:rPr>
        <w:t xml:space="preserve">«Боевая слава </w:t>
      </w:r>
      <w:proofErr w:type="spellStart"/>
      <w:r w:rsidRPr="005C7DB1">
        <w:rPr>
          <w:b/>
          <w:sz w:val="28"/>
          <w:szCs w:val="28"/>
        </w:rPr>
        <w:t>Шаранского</w:t>
      </w:r>
      <w:proofErr w:type="spellEnd"/>
      <w:r w:rsidRPr="005C7DB1">
        <w:rPr>
          <w:b/>
          <w:sz w:val="28"/>
          <w:szCs w:val="28"/>
        </w:rPr>
        <w:t xml:space="preserve"> района»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«Фронтовые дороги </w:t>
      </w:r>
      <w:proofErr w:type="spellStart"/>
      <w:r w:rsidRPr="005C7DB1">
        <w:rPr>
          <w:b/>
          <w:sz w:val="28"/>
          <w:szCs w:val="28"/>
        </w:rPr>
        <w:t>шаранцев</w:t>
      </w:r>
      <w:proofErr w:type="spellEnd"/>
      <w:r w:rsidRPr="005C7DB1">
        <w:rPr>
          <w:b/>
          <w:sz w:val="28"/>
          <w:szCs w:val="28"/>
        </w:rPr>
        <w:t>».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-«Подлинные предметы войны»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-«Женщины участницы в ВОВ»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Интерактивная экскурсия «Пером и штыком»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 «Твоя судьба в твоих руках»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«Здоровье – это модно»</w:t>
      </w:r>
    </w:p>
    <w:p w:rsidR="001563D2" w:rsidRPr="005C7DB1" w:rsidRDefault="001563D2" w:rsidP="001563D2">
      <w:pPr>
        <w:tabs>
          <w:tab w:val="left" w:pos="869"/>
        </w:tabs>
        <w:spacing w:line="360" w:lineRule="auto"/>
        <w:ind w:right="709" w:hanging="142"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«Мир флоры и фауны родного края».</w:t>
      </w:r>
    </w:p>
    <w:p w:rsidR="001563D2" w:rsidRPr="005C7DB1" w:rsidRDefault="001563D2" w:rsidP="00E11288">
      <w:pPr>
        <w:spacing w:line="360" w:lineRule="auto"/>
        <w:ind w:hanging="142"/>
        <w:contextualSpacing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 xml:space="preserve">- «Эхо </w:t>
      </w:r>
      <w:proofErr w:type="spellStart"/>
      <w:r w:rsidRPr="005C7DB1">
        <w:rPr>
          <w:b/>
          <w:sz w:val="28"/>
          <w:szCs w:val="28"/>
        </w:rPr>
        <w:t>Бесланской</w:t>
      </w:r>
      <w:proofErr w:type="spellEnd"/>
      <w:r w:rsidRPr="005C7DB1">
        <w:rPr>
          <w:b/>
          <w:sz w:val="28"/>
          <w:szCs w:val="28"/>
        </w:rPr>
        <w:t xml:space="preserve"> печали»</w:t>
      </w:r>
    </w:p>
    <w:p w:rsidR="001563D2" w:rsidRPr="005C7DB1" w:rsidRDefault="001563D2" w:rsidP="00E11288">
      <w:pPr>
        <w:spacing w:line="360" w:lineRule="auto"/>
        <w:ind w:hanging="142"/>
        <w:contextualSpacing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t>- «Когда вернусь в родимые края»</w:t>
      </w:r>
    </w:p>
    <w:p w:rsidR="001563D2" w:rsidRDefault="001563D2" w:rsidP="00E11288">
      <w:pPr>
        <w:spacing w:line="360" w:lineRule="auto"/>
        <w:ind w:hanging="142"/>
        <w:contextualSpacing/>
        <w:rPr>
          <w:b/>
          <w:sz w:val="28"/>
          <w:szCs w:val="28"/>
        </w:rPr>
      </w:pPr>
      <w:r w:rsidRPr="005C7DB1">
        <w:rPr>
          <w:b/>
          <w:sz w:val="28"/>
          <w:szCs w:val="28"/>
        </w:rPr>
        <w:lastRenderedPageBreak/>
        <w:t>-«Ибрагим Абдуллин – писатель-фронтовик;</w:t>
      </w:r>
    </w:p>
    <w:p w:rsidR="001F727F" w:rsidRDefault="001F727F" w:rsidP="00E11288">
      <w:pPr>
        <w:spacing w:line="360" w:lineRule="auto"/>
        <w:ind w:hanging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-Цикл экскурсий «Моя Республика, мой край родной».</w:t>
      </w:r>
    </w:p>
    <w:p w:rsidR="001F727F" w:rsidRPr="005C7DB1" w:rsidRDefault="001F727F" w:rsidP="00E11288">
      <w:pPr>
        <w:spacing w:line="360" w:lineRule="auto"/>
        <w:ind w:hanging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-Экскурсия, посвященная к юбилейной дате </w:t>
      </w:r>
      <w:proofErr w:type="spellStart"/>
      <w:r>
        <w:rPr>
          <w:b/>
          <w:sz w:val="28"/>
          <w:szCs w:val="28"/>
        </w:rPr>
        <w:t>Давлета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Исламова</w:t>
      </w:r>
      <w:proofErr w:type="spellEnd"/>
      <w:r>
        <w:rPr>
          <w:b/>
          <w:sz w:val="28"/>
          <w:szCs w:val="28"/>
        </w:rPr>
        <w:t>.</w:t>
      </w:r>
    </w:p>
    <w:p w:rsidR="001563D2" w:rsidRPr="00EE1A67" w:rsidRDefault="001563D2" w:rsidP="00E11288">
      <w:pPr>
        <w:tabs>
          <w:tab w:val="left" w:pos="869"/>
        </w:tabs>
        <w:spacing w:line="360" w:lineRule="auto"/>
        <w:ind w:right="709" w:hanging="142"/>
        <w:rPr>
          <w:sz w:val="28"/>
          <w:szCs w:val="28"/>
        </w:rPr>
      </w:pPr>
    </w:p>
    <w:p w:rsidR="001563D2" w:rsidRDefault="001563D2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</w:p>
    <w:p w:rsidR="001563D2" w:rsidRDefault="001563D2" w:rsidP="001C54B9">
      <w:pPr>
        <w:tabs>
          <w:tab w:val="left" w:pos="869"/>
        </w:tabs>
        <w:spacing w:line="360" w:lineRule="auto"/>
        <w:ind w:right="709" w:firstLine="142"/>
        <w:jc w:val="both"/>
        <w:rPr>
          <w:b/>
          <w:sz w:val="28"/>
          <w:szCs w:val="28"/>
        </w:rPr>
      </w:pPr>
    </w:p>
    <w:p w:rsidR="001C54B9" w:rsidRPr="0037556E" w:rsidRDefault="001C54B9" w:rsidP="001C54B9">
      <w:pPr>
        <w:tabs>
          <w:tab w:val="left" w:pos="869"/>
        </w:tabs>
        <w:ind w:left="-851" w:right="708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Цифровая информация.</w:t>
      </w:r>
    </w:p>
    <w:tbl>
      <w:tblPr>
        <w:tblStyle w:val="af7"/>
        <w:tblW w:w="0" w:type="auto"/>
        <w:tblInd w:w="-318" w:type="dxa"/>
        <w:tblLook w:val="04A0"/>
      </w:tblPr>
      <w:tblGrid>
        <w:gridCol w:w="4679"/>
        <w:gridCol w:w="2775"/>
        <w:gridCol w:w="2409"/>
      </w:tblGrid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72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40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 в году открытых для посещения</w:t>
            </w:r>
          </w:p>
        </w:tc>
        <w:tc>
          <w:tcPr>
            <w:tcW w:w="272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288">
              <w:rPr>
                <w:sz w:val="28"/>
                <w:szCs w:val="28"/>
              </w:rPr>
              <w:t>35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272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19C2"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9C2">
              <w:rPr>
                <w:sz w:val="28"/>
                <w:szCs w:val="28"/>
              </w:rPr>
              <w:t>900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</w:t>
            </w:r>
          </w:p>
        </w:tc>
        <w:tc>
          <w:tcPr>
            <w:tcW w:w="272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19C2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1C54B9">
              <w:rPr>
                <w:sz w:val="28"/>
                <w:szCs w:val="28"/>
              </w:rPr>
              <w:t>0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экскурсий</w:t>
            </w:r>
          </w:p>
        </w:tc>
        <w:tc>
          <w:tcPr>
            <w:tcW w:w="2729" w:type="dxa"/>
          </w:tcPr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</w:tcPr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 вне музея</w:t>
            </w:r>
          </w:p>
        </w:tc>
        <w:tc>
          <w:tcPr>
            <w:tcW w:w="2729" w:type="dxa"/>
          </w:tcPr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729" w:type="dxa"/>
          </w:tcPr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19C2">
              <w:rPr>
                <w:sz w:val="28"/>
                <w:szCs w:val="28"/>
              </w:rPr>
              <w:t>8</w:t>
            </w:r>
          </w:p>
        </w:tc>
      </w:tr>
      <w:tr w:rsidR="001C54B9" w:rsidTr="00203550">
        <w:tc>
          <w:tcPr>
            <w:tcW w:w="4679" w:type="dxa"/>
          </w:tcPr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собранных экспонатов:</w:t>
            </w:r>
          </w:p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</w:t>
            </w:r>
          </w:p>
          <w:p w:rsidR="001C54B9" w:rsidRDefault="001C54B9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НВФ</w:t>
            </w:r>
          </w:p>
        </w:tc>
        <w:tc>
          <w:tcPr>
            <w:tcW w:w="2729" w:type="dxa"/>
          </w:tcPr>
          <w:p w:rsidR="00C219C2" w:rsidRDefault="00C219C2" w:rsidP="00203550">
            <w:pPr>
              <w:ind w:right="708"/>
              <w:rPr>
                <w:sz w:val="28"/>
                <w:szCs w:val="28"/>
              </w:rPr>
            </w:pP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219C2" w:rsidRDefault="00C219C2" w:rsidP="00203550">
            <w:pPr>
              <w:ind w:right="708"/>
              <w:rPr>
                <w:sz w:val="28"/>
                <w:szCs w:val="28"/>
              </w:rPr>
            </w:pP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C54B9" w:rsidRDefault="00C219C2" w:rsidP="00203550">
            <w:pPr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1C54B9" w:rsidRDefault="001C54B9" w:rsidP="001C54B9">
      <w:pPr>
        <w:ind w:left="-851" w:right="708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288" w:rsidRDefault="00E11288" w:rsidP="001C54B9">
      <w:pPr>
        <w:ind w:left="-851" w:right="708" w:firstLine="142"/>
        <w:rPr>
          <w:sz w:val="28"/>
          <w:szCs w:val="28"/>
        </w:rPr>
      </w:pPr>
    </w:p>
    <w:p w:rsidR="00E11288" w:rsidRPr="009B7C2C" w:rsidRDefault="00E11288" w:rsidP="001C54B9">
      <w:pPr>
        <w:ind w:left="-851" w:right="708" w:firstLine="142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Информатизация музеев.</w:t>
      </w:r>
    </w:p>
    <w:p w:rsidR="00E11288" w:rsidRDefault="00E11288" w:rsidP="001C54B9">
      <w:pPr>
        <w:ind w:left="-851" w:right="708" w:firstLine="142"/>
        <w:jc w:val="center"/>
        <w:rPr>
          <w:b/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Состояние информатизации музея следующее:</w:t>
      </w:r>
    </w:p>
    <w:p w:rsidR="001C54B9" w:rsidRDefault="001C54B9" w:rsidP="001C54B9">
      <w:pPr>
        <w:ind w:left="-851" w:right="70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Доступ к сети интернет через</w:t>
      </w:r>
      <w:r w:rsidRPr="00F363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</w:t>
      </w:r>
      <w:r w:rsidRPr="00F363E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</w:rPr>
        <w:t xml:space="preserve">. </w:t>
      </w:r>
      <w:r w:rsidR="001563D2">
        <w:rPr>
          <w:sz w:val="28"/>
          <w:szCs w:val="28"/>
        </w:rPr>
        <w:t>Сайт в сети интерне</w:t>
      </w:r>
      <w:r w:rsidR="00E11288">
        <w:rPr>
          <w:sz w:val="28"/>
          <w:szCs w:val="28"/>
        </w:rPr>
        <w:t>т отдельной страницей на сайте О</w:t>
      </w:r>
      <w:r w:rsidR="001563D2">
        <w:rPr>
          <w:sz w:val="28"/>
          <w:szCs w:val="28"/>
        </w:rPr>
        <w:t>тдела культуры</w:t>
      </w:r>
      <w:r w:rsidR="00E11288">
        <w:rPr>
          <w:sz w:val="28"/>
          <w:szCs w:val="28"/>
        </w:rPr>
        <w:t xml:space="preserve"> муниципального района </w:t>
      </w:r>
      <w:proofErr w:type="spellStart"/>
      <w:r w:rsidR="00E11288">
        <w:rPr>
          <w:sz w:val="28"/>
          <w:szCs w:val="28"/>
        </w:rPr>
        <w:t>Шаранский</w:t>
      </w:r>
      <w:proofErr w:type="spellEnd"/>
      <w:r w:rsidR="00E11288">
        <w:rPr>
          <w:sz w:val="28"/>
          <w:szCs w:val="28"/>
        </w:rPr>
        <w:t xml:space="preserve"> район</w:t>
      </w:r>
      <w:proofErr w:type="gramStart"/>
      <w:r w:rsidR="001563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563D2" w:rsidRDefault="001563D2" w:rsidP="001C54B9">
      <w:pPr>
        <w:ind w:left="-851" w:right="708" w:firstLine="142"/>
        <w:jc w:val="center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 w:rsidR="001C54B9" w:rsidRDefault="001C54B9" w:rsidP="001C54B9">
      <w:pPr>
        <w:ind w:left="-851" w:right="708" w:firstLine="142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во многом является залогом успешного </w:t>
      </w:r>
      <w:proofErr w:type="spellStart"/>
      <w:r>
        <w:rPr>
          <w:sz w:val="28"/>
          <w:szCs w:val="28"/>
        </w:rPr>
        <w:t>функцианиров</w:t>
      </w:r>
      <w:r w:rsidR="001563D2">
        <w:rPr>
          <w:sz w:val="28"/>
          <w:szCs w:val="28"/>
        </w:rPr>
        <w:t>ания</w:t>
      </w:r>
      <w:proofErr w:type="spellEnd"/>
      <w:r w:rsidR="001563D2">
        <w:rPr>
          <w:sz w:val="28"/>
          <w:szCs w:val="28"/>
        </w:rPr>
        <w:t xml:space="preserve"> музея</w:t>
      </w:r>
      <w:proofErr w:type="gramStart"/>
      <w:r w:rsidR="001563D2">
        <w:rPr>
          <w:sz w:val="28"/>
          <w:szCs w:val="28"/>
        </w:rPr>
        <w:t>.</w:t>
      </w:r>
      <w:proofErr w:type="gramEnd"/>
      <w:r w:rsidR="001563D2">
        <w:rPr>
          <w:sz w:val="28"/>
          <w:szCs w:val="28"/>
        </w:rPr>
        <w:t xml:space="preserve"> Был проведен </w:t>
      </w:r>
      <w:r>
        <w:rPr>
          <w:sz w:val="28"/>
          <w:szCs w:val="28"/>
        </w:rPr>
        <w:t xml:space="preserve"> капитальный ремонт здания</w:t>
      </w:r>
      <w:r w:rsidR="00E11288">
        <w:rPr>
          <w:sz w:val="28"/>
          <w:szCs w:val="28"/>
        </w:rPr>
        <w:t xml:space="preserve"> дома культуры</w:t>
      </w:r>
      <w:r w:rsidR="001563D2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котор</w:t>
      </w:r>
      <w:r w:rsidR="001563D2">
        <w:rPr>
          <w:sz w:val="28"/>
          <w:szCs w:val="28"/>
        </w:rPr>
        <w:t>ом</w:t>
      </w:r>
      <w:r>
        <w:rPr>
          <w:sz w:val="28"/>
          <w:szCs w:val="28"/>
        </w:rPr>
        <w:t xml:space="preserve"> находится музей. </w:t>
      </w:r>
    </w:p>
    <w:p w:rsidR="001C54B9" w:rsidRDefault="001563D2" w:rsidP="001C54B9">
      <w:pPr>
        <w:ind w:left="-851" w:right="708" w:firstLine="142"/>
        <w:rPr>
          <w:sz w:val="28"/>
          <w:szCs w:val="28"/>
        </w:rPr>
      </w:pPr>
      <w:r>
        <w:rPr>
          <w:sz w:val="28"/>
          <w:szCs w:val="28"/>
        </w:rPr>
        <w:t xml:space="preserve">Во время  ремонта проводились </w:t>
      </w:r>
      <w:r w:rsidR="001C54B9">
        <w:rPr>
          <w:sz w:val="28"/>
          <w:szCs w:val="28"/>
        </w:rPr>
        <w:t>следующие работы: косметический ремонт помещения музея,</w:t>
      </w:r>
      <w:r>
        <w:rPr>
          <w:sz w:val="28"/>
          <w:szCs w:val="28"/>
        </w:rPr>
        <w:t xml:space="preserve"> </w:t>
      </w:r>
      <w:r w:rsidR="001C54B9">
        <w:rPr>
          <w:sz w:val="28"/>
          <w:szCs w:val="28"/>
        </w:rPr>
        <w:t xml:space="preserve">установка подвесных потолков, замена дверей, замена </w:t>
      </w:r>
      <w:proofErr w:type="spellStart"/>
      <w:r w:rsidR="001C54B9">
        <w:rPr>
          <w:sz w:val="28"/>
          <w:szCs w:val="28"/>
        </w:rPr>
        <w:t>ленолиума</w:t>
      </w:r>
      <w:proofErr w:type="spellEnd"/>
      <w:r w:rsidR="001C54B9">
        <w:rPr>
          <w:sz w:val="28"/>
          <w:szCs w:val="28"/>
        </w:rPr>
        <w:t xml:space="preserve"> на полу 2-го этажа, закрыт вход на балкон через помещение музея путем поднятия стены на дверном проеме, добавлен отдельный  кирпичный пристрой на уровн</w:t>
      </w:r>
      <w:r>
        <w:rPr>
          <w:sz w:val="28"/>
          <w:szCs w:val="28"/>
        </w:rPr>
        <w:t xml:space="preserve">е 2-го этажа под </w:t>
      </w:r>
      <w:proofErr w:type="spellStart"/>
      <w:r>
        <w:rPr>
          <w:sz w:val="28"/>
          <w:szCs w:val="28"/>
        </w:rPr>
        <w:t>фондохранилище</w:t>
      </w:r>
      <w:proofErr w:type="spellEnd"/>
      <w:r>
        <w:rPr>
          <w:sz w:val="28"/>
          <w:szCs w:val="28"/>
        </w:rPr>
        <w:t xml:space="preserve">. Добавилось гардеробное  помещение </w:t>
      </w:r>
      <w:r w:rsidR="001C54B9">
        <w:rPr>
          <w:sz w:val="28"/>
          <w:szCs w:val="28"/>
        </w:rPr>
        <w:t xml:space="preserve"> из кирпичной кл</w:t>
      </w:r>
      <w:r>
        <w:rPr>
          <w:sz w:val="28"/>
          <w:szCs w:val="28"/>
        </w:rPr>
        <w:t xml:space="preserve">адки на уровне 1-го этажа, </w:t>
      </w:r>
      <w:r w:rsidR="001C54B9">
        <w:rPr>
          <w:sz w:val="28"/>
          <w:szCs w:val="28"/>
        </w:rPr>
        <w:t xml:space="preserve"> реконструировано коридорное помещение под кабине</w:t>
      </w:r>
      <w:r>
        <w:rPr>
          <w:sz w:val="28"/>
          <w:szCs w:val="28"/>
        </w:rPr>
        <w:t>т на 1-м этаже. Также производил</w:t>
      </w:r>
      <w:r w:rsidR="001C54B9">
        <w:rPr>
          <w:sz w:val="28"/>
          <w:szCs w:val="28"/>
        </w:rPr>
        <w:t xml:space="preserve">ся </w:t>
      </w:r>
      <w:r w:rsidR="001C54B9">
        <w:rPr>
          <w:sz w:val="28"/>
          <w:szCs w:val="28"/>
        </w:rPr>
        <w:lastRenderedPageBreak/>
        <w:t xml:space="preserve">капитальный  ремонт фасадной части здания. </w:t>
      </w:r>
      <w:proofErr w:type="spellStart"/>
      <w:r w:rsidR="001C54B9">
        <w:rPr>
          <w:sz w:val="28"/>
          <w:szCs w:val="28"/>
        </w:rPr>
        <w:t>Пожарно</w:t>
      </w:r>
      <w:proofErr w:type="spellEnd"/>
      <w:r w:rsidR="001C54B9">
        <w:rPr>
          <w:sz w:val="28"/>
          <w:szCs w:val="28"/>
        </w:rPr>
        <w:t xml:space="preserve"> </w:t>
      </w:r>
      <w:proofErr w:type="gramStart"/>
      <w:r w:rsidR="00E11288">
        <w:rPr>
          <w:sz w:val="28"/>
          <w:szCs w:val="28"/>
        </w:rPr>
        <w:t>-</w:t>
      </w:r>
      <w:r w:rsidR="001C54B9">
        <w:rPr>
          <w:sz w:val="28"/>
          <w:szCs w:val="28"/>
        </w:rPr>
        <w:t>о</w:t>
      </w:r>
      <w:proofErr w:type="gramEnd"/>
      <w:r w:rsidR="001C54B9">
        <w:rPr>
          <w:sz w:val="28"/>
          <w:szCs w:val="28"/>
        </w:rPr>
        <w:t>хранная сигнализация в музее установлена в 2009 году.</w:t>
      </w:r>
      <w:r w:rsidR="00E11288">
        <w:rPr>
          <w:sz w:val="28"/>
          <w:szCs w:val="28"/>
        </w:rPr>
        <w:t xml:space="preserve"> Но в музее отсутствует охранная сигнализация, нет офисной мебели.</w:t>
      </w:r>
    </w:p>
    <w:p w:rsidR="001563D2" w:rsidRDefault="001563D2" w:rsidP="001C54B9">
      <w:pPr>
        <w:ind w:left="-851" w:right="708" w:firstLine="142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b/>
          <w:sz w:val="28"/>
          <w:szCs w:val="28"/>
        </w:rPr>
      </w:pPr>
      <w:r w:rsidRPr="00FB0D5D">
        <w:rPr>
          <w:b/>
          <w:sz w:val="28"/>
          <w:szCs w:val="28"/>
        </w:rPr>
        <w:t>Кадровый потенциал музея.</w:t>
      </w:r>
    </w:p>
    <w:p w:rsidR="00E11288" w:rsidRDefault="00E11288" w:rsidP="001C54B9">
      <w:pPr>
        <w:ind w:left="-851" w:right="708" w:firstLine="142"/>
        <w:jc w:val="center"/>
        <w:rPr>
          <w:b/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персонала МБУ «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историко-краеведческий музей» составляет один человек. Сотрудник основного персонала имеет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и неполное высшее образование, является студентом высшего учебного заведения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Туймазы (Академия ВЭГУ, социально-культурная деятельность).</w:t>
      </w:r>
    </w:p>
    <w:p w:rsidR="001563D2" w:rsidRDefault="001563D2" w:rsidP="001C54B9">
      <w:pPr>
        <w:ind w:left="-851" w:right="708" w:firstLine="142"/>
        <w:jc w:val="center"/>
        <w:rPr>
          <w:sz w:val="28"/>
          <w:szCs w:val="28"/>
        </w:rPr>
      </w:pPr>
    </w:p>
    <w:p w:rsidR="001C54B9" w:rsidRDefault="001C54B9" w:rsidP="001C54B9">
      <w:pPr>
        <w:ind w:left="-851" w:right="708" w:firstLine="142"/>
        <w:jc w:val="center"/>
        <w:rPr>
          <w:b/>
          <w:sz w:val="28"/>
          <w:szCs w:val="28"/>
        </w:rPr>
      </w:pPr>
      <w:r w:rsidRPr="00AE71CF">
        <w:rPr>
          <w:b/>
          <w:sz w:val="28"/>
          <w:szCs w:val="28"/>
        </w:rPr>
        <w:t>Заработная плата.</w:t>
      </w:r>
    </w:p>
    <w:p w:rsidR="001C54B9" w:rsidRPr="00AE71CF" w:rsidRDefault="001C54B9" w:rsidP="001C54B9">
      <w:pPr>
        <w:ind w:left="-851" w:right="70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Средний размер заработной платы 1 работник</w:t>
      </w:r>
      <w:r w:rsidR="001563D2">
        <w:rPr>
          <w:sz w:val="28"/>
          <w:szCs w:val="28"/>
        </w:rPr>
        <w:t xml:space="preserve">а по итогам года составляет 20398 </w:t>
      </w:r>
      <w:r>
        <w:rPr>
          <w:sz w:val="28"/>
          <w:szCs w:val="28"/>
        </w:rPr>
        <w:t xml:space="preserve"> рублей.</w:t>
      </w:r>
    </w:p>
    <w:p w:rsidR="00B11DCF" w:rsidRDefault="00B11DCF"/>
    <w:sectPr w:rsidR="00B11DCF" w:rsidSect="001563D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E9D"/>
    <w:multiLevelType w:val="hybridMultilevel"/>
    <w:tmpl w:val="601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5C7"/>
    <w:rsid w:val="001563D2"/>
    <w:rsid w:val="00175B0D"/>
    <w:rsid w:val="001A37C1"/>
    <w:rsid w:val="001B4E63"/>
    <w:rsid w:val="001C54B9"/>
    <w:rsid w:val="001F727F"/>
    <w:rsid w:val="00261C82"/>
    <w:rsid w:val="003150F8"/>
    <w:rsid w:val="00384CD8"/>
    <w:rsid w:val="00407B80"/>
    <w:rsid w:val="004B5D2D"/>
    <w:rsid w:val="00620A06"/>
    <w:rsid w:val="0069795A"/>
    <w:rsid w:val="0076174C"/>
    <w:rsid w:val="00762387"/>
    <w:rsid w:val="00777C82"/>
    <w:rsid w:val="00817699"/>
    <w:rsid w:val="009E1EC3"/>
    <w:rsid w:val="00A711EC"/>
    <w:rsid w:val="00A85F2A"/>
    <w:rsid w:val="00AD1A99"/>
    <w:rsid w:val="00AF4480"/>
    <w:rsid w:val="00B11930"/>
    <w:rsid w:val="00B11DCF"/>
    <w:rsid w:val="00B206CE"/>
    <w:rsid w:val="00C219C2"/>
    <w:rsid w:val="00E11288"/>
    <w:rsid w:val="00EA7093"/>
    <w:rsid w:val="00F255C7"/>
    <w:rsid w:val="00F74470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1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1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1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1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1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1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1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19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19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119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11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19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1193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119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B1193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1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11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B11930"/>
    <w:rPr>
      <w:b/>
      <w:bCs/>
    </w:rPr>
  </w:style>
  <w:style w:type="character" w:styleId="a9">
    <w:name w:val="Emphasis"/>
    <w:qFormat/>
    <w:rsid w:val="00B11930"/>
    <w:rPr>
      <w:i/>
      <w:iCs/>
    </w:rPr>
  </w:style>
  <w:style w:type="paragraph" w:styleId="aa">
    <w:name w:val="No Spacing"/>
    <w:basedOn w:val="a"/>
    <w:link w:val="ab"/>
    <w:uiPriority w:val="1"/>
    <w:qFormat/>
    <w:rsid w:val="00B11930"/>
  </w:style>
  <w:style w:type="character" w:customStyle="1" w:styleId="ab">
    <w:name w:val="Без интервала Знак"/>
    <w:basedOn w:val="a0"/>
    <w:link w:val="aa"/>
    <w:uiPriority w:val="1"/>
    <w:rsid w:val="00B11930"/>
    <w:rPr>
      <w:sz w:val="24"/>
      <w:szCs w:val="24"/>
    </w:rPr>
  </w:style>
  <w:style w:type="paragraph" w:styleId="ac">
    <w:name w:val="List Paragraph"/>
    <w:basedOn w:val="a"/>
    <w:uiPriority w:val="34"/>
    <w:qFormat/>
    <w:rsid w:val="00B11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9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193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119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1930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B1193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1193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1193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1193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1193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1193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55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5C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C54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посещений</a:t>
            </a:r>
            <a:endParaRPr lang="ru-RU" sz="1200"/>
          </a:p>
        </c:rich>
      </c:tx>
      <c:layout>
        <c:manualLayout>
          <c:xMode val="edge"/>
          <c:yMode val="edge"/>
          <c:x val="0.21686091882245295"/>
          <c:y val="6.604300862857727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71135155169157"/>
          <c:y val="0.30918388409589276"/>
          <c:w val="0.60721051721942565"/>
          <c:h val="0.57176848277448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970</c:v>
                </c:pt>
                <c:pt idx="1">
                  <c:v>0</c:v>
                </c:pt>
                <c:pt idx="2">
                  <c:v>1307</c:v>
                </c:pt>
                <c:pt idx="3">
                  <c:v>1875</c:v>
                </c:pt>
                <c:pt idx="4">
                  <c:v>1900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индивидуальных посещений</a:t>
            </a:r>
          </a:p>
        </c:rich>
      </c:tx>
      <c:layout>
        <c:manualLayout>
          <c:xMode val="edge"/>
          <c:yMode val="edge"/>
          <c:x val="0.23001148293963281"/>
          <c:y val="8.333333333333334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3611111111111124"/>
          <c:y val="0.30076451231789475"/>
          <c:w val="0.52561109299475961"/>
          <c:h val="0.519186128745079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370</c:v>
                </c:pt>
                <c:pt idx="1">
                  <c:v>0</c:v>
                </c:pt>
                <c:pt idx="2">
                  <c:v>747</c:v>
                </c:pt>
                <c:pt idx="3">
                  <c:v>990</c:v>
                </c:pt>
                <c:pt idx="4">
                  <c:v>1010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Экскурсионное</a:t>
            </a:r>
            <a:r>
              <a:rPr lang="ru-RU" sz="1200" baseline="0"/>
              <a:t> посещение</a:t>
            </a:r>
            <a:endParaRPr lang="ru-RU" sz="1200"/>
          </a:p>
        </c:rich>
      </c:tx>
      <c:layout>
        <c:manualLayout>
          <c:xMode val="edge"/>
          <c:yMode val="edge"/>
          <c:x val="0.28878644520479402"/>
          <c:y val="0.1301488698681399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084710908120063"/>
          <c:y val="0.29360468904100712"/>
          <c:w val="0.51648913092118187"/>
          <c:h val="0.50103029129625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600</c:v>
                </c:pt>
                <c:pt idx="1">
                  <c:v>0</c:v>
                </c:pt>
                <c:pt idx="2">
                  <c:v>560</c:v>
                </c:pt>
                <c:pt idx="3">
                  <c:v>875</c:v>
                </c:pt>
                <c:pt idx="4">
                  <c:v>890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посещений на 1 жителя в год</a:t>
            </a:r>
            <a:endParaRPr lang="ru-RU" sz="1200"/>
          </a:p>
        </c:rich>
      </c:tx>
      <c:layout>
        <c:manualLayout>
          <c:xMode val="edge"/>
          <c:yMode val="edge"/>
          <c:x val="0.15904635243035281"/>
          <c:y val="0.11016629037689188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6682279781683355"/>
          <c:y val="0.30713183569795138"/>
          <c:w val="0.46423618061393779"/>
          <c:h val="0.44500779413975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4.0000000000000022E-2</c:v>
                </c:pt>
                <c:pt idx="1">
                  <c:v>0</c:v>
                </c:pt>
                <c:pt idx="2">
                  <c:v>0.05</c:v>
                </c:pt>
                <c:pt idx="3">
                  <c:v>8.0000000000000043E-2</c:v>
                </c:pt>
                <c:pt idx="4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537037037037041"/>
          <c:y val="0.28492063492063541"/>
          <c:w val="0.51079387355797778"/>
          <c:h val="0.494936601649957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22</c:v>
                </c:pt>
                <c:pt idx="4">
                  <c:v>28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выставок</a:t>
            </a:r>
          </a:p>
        </c:rich>
      </c:tx>
      <c:layout>
        <c:manualLayout>
          <c:xMode val="edge"/>
          <c:yMode val="edge"/>
          <c:x val="0.36360979174278457"/>
          <c:y val="9.002012678505430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5622050282213693"/>
          <c:y val="0.35166239942312344"/>
          <c:w val="0.53375538749551454"/>
          <c:h val="0.51555741154026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  <c:pt idx="4">
                  <c:v>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лекций</a:t>
            </a:r>
            <a:endParaRPr lang="ru-RU" sz="1200"/>
          </a:p>
        </c:rich>
      </c:tx>
      <c:layout>
        <c:manualLayout>
          <c:xMode val="edge"/>
          <c:yMode val="edge"/>
          <c:x val="0.274947126332384"/>
          <c:y val="0.1090534910713050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451333519310268"/>
          <c:y val="0.33905522276059896"/>
          <c:w val="0.52126462135317664"/>
          <c:h val="0.50603586743560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</a:t>
            </a:r>
            <a:r>
              <a:rPr lang="ru-RU" sz="1200" baseline="0"/>
              <a:t> новых поступлений основного фонда за год.</a:t>
            </a:r>
            <a:endParaRPr lang="ru-RU" sz="1200"/>
          </a:p>
        </c:rich>
      </c:tx>
      <c:layout>
        <c:manualLayout>
          <c:xMode val="edge"/>
          <c:yMode val="edge"/>
          <c:x val="0.15603683714427569"/>
          <c:y val="7.956286782164405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6082418787798867"/>
          <c:y val="0.35520414244802179"/>
          <c:w val="0.48713051771674432"/>
          <c:h val="0.47161443291304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1620</c:v>
                </c:pt>
                <c:pt idx="1">
                  <c:v>1620</c:v>
                </c:pt>
                <c:pt idx="2">
                  <c:v>1731</c:v>
                </c:pt>
                <c:pt idx="3">
                  <c:v>1829</c:v>
                </c:pt>
                <c:pt idx="4">
                  <c:v>1900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dcterms:created xsi:type="dcterms:W3CDTF">2015-12-22T04:12:00Z</dcterms:created>
  <dcterms:modified xsi:type="dcterms:W3CDTF">2015-12-23T11:29:00Z</dcterms:modified>
</cp:coreProperties>
</file>