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Ind w:w="-432" w:type="dxa"/>
        <w:tblLook w:val="01E0"/>
      </w:tblPr>
      <w:tblGrid>
        <w:gridCol w:w="5220"/>
        <w:gridCol w:w="4786"/>
      </w:tblGrid>
      <w:tr w:rsidR="00F52E59" w:rsidRPr="00375583" w:rsidTr="00F47A84">
        <w:tc>
          <w:tcPr>
            <w:tcW w:w="5220" w:type="dxa"/>
          </w:tcPr>
          <w:p w:rsidR="00F52E59" w:rsidRPr="00DF74ED" w:rsidRDefault="00F52E59" w:rsidP="00F52E59">
            <w:pPr>
              <w:spacing w:after="0"/>
              <w:rPr>
                <w:b/>
                <w:sz w:val="28"/>
                <w:szCs w:val="28"/>
              </w:rPr>
            </w:pPr>
            <w:r w:rsidRPr="00DF74ED">
              <w:rPr>
                <w:b/>
                <w:sz w:val="28"/>
                <w:szCs w:val="28"/>
              </w:rPr>
              <w:t>СОГЛАСОВАНО</w:t>
            </w:r>
          </w:p>
          <w:p w:rsidR="00F52E59" w:rsidRPr="00DF74ED" w:rsidRDefault="00F52E59" w:rsidP="00F52E59">
            <w:pPr>
              <w:tabs>
                <w:tab w:val="left" w:pos="1965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F52E59" w:rsidRPr="00F52E59" w:rsidRDefault="00F52E59" w:rsidP="00F52E59">
            <w:pPr>
              <w:spacing w:after="0" w:line="360" w:lineRule="auto"/>
              <w:rPr>
                <w:sz w:val="28"/>
                <w:szCs w:val="28"/>
              </w:rPr>
            </w:pPr>
            <w:r w:rsidRPr="00F52E59">
              <w:rPr>
                <w:sz w:val="28"/>
                <w:szCs w:val="28"/>
              </w:rPr>
              <w:t>Директор МБУ «</w:t>
            </w:r>
            <w:proofErr w:type="spellStart"/>
            <w:r w:rsidRPr="00F52E59">
              <w:rPr>
                <w:sz w:val="28"/>
                <w:szCs w:val="28"/>
              </w:rPr>
              <w:t>Шаранский</w:t>
            </w:r>
            <w:proofErr w:type="spellEnd"/>
            <w:r w:rsidRPr="00F52E59">
              <w:rPr>
                <w:sz w:val="28"/>
                <w:szCs w:val="28"/>
              </w:rPr>
              <w:t xml:space="preserve"> </w:t>
            </w:r>
          </w:p>
          <w:p w:rsidR="00F52E59" w:rsidRPr="00F52E59" w:rsidRDefault="00F52E59" w:rsidP="00F52E59">
            <w:pPr>
              <w:spacing w:after="0" w:line="360" w:lineRule="auto"/>
              <w:rPr>
                <w:sz w:val="28"/>
                <w:szCs w:val="28"/>
              </w:rPr>
            </w:pPr>
            <w:r w:rsidRPr="00F52E59">
              <w:rPr>
                <w:sz w:val="28"/>
                <w:szCs w:val="28"/>
              </w:rPr>
              <w:t>историко-краеведческий музей»</w:t>
            </w:r>
          </w:p>
          <w:p w:rsidR="00F52E59" w:rsidRPr="00375583" w:rsidRDefault="00F52E59" w:rsidP="00F52E59">
            <w:pPr>
              <w:spacing w:after="0" w:line="360" w:lineRule="auto"/>
            </w:pPr>
            <w:r w:rsidRPr="00F52E59">
              <w:rPr>
                <w:sz w:val="28"/>
                <w:szCs w:val="28"/>
              </w:rPr>
              <w:t xml:space="preserve">___________    </w:t>
            </w:r>
            <w:proofErr w:type="spellStart"/>
            <w:r w:rsidRPr="00F52E59">
              <w:rPr>
                <w:sz w:val="28"/>
                <w:szCs w:val="28"/>
              </w:rPr>
              <w:t>Негуренко</w:t>
            </w:r>
            <w:proofErr w:type="spellEnd"/>
            <w:r w:rsidRPr="00F52E59"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4786" w:type="dxa"/>
          </w:tcPr>
          <w:p w:rsidR="00F52E59" w:rsidRPr="00DF74ED" w:rsidRDefault="00F52E59" w:rsidP="00F52E59">
            <w:pPr>
              <w:spacing w:after="0"/>
              <w:ind w:left="432"/>
              <w:rPr>
                <w:b/>
                <w:sz w:val="28"/>
                <w:szCs w:val="28"/>
              </w:rPr>
            </w:pPr>
            <w:r w:rsidRPr="00DF74ED">
              <w:rPr>
                <w:b/>
                <w:sz w:val="28"/>
                <w:szCs w:val="28"/>
              </w:rPr>
              <w:t>УТВЕРЖДАЮ</w:t>
            </w:r>
          </w:p>
          <w:p w:rsidR="00F52E59" w:rsidRPr="00DF74ED" w:rsidRDefault="00F52E59" w:rsidP="00F52E59">
            <w:pPr>
              <w:spacing w:after="0"/>
              <w:ind w:left="432"/>
              <w:rPr>
                <w:b/>
                <w:sz w:val="16"/>
                <w:szCs w:val="16"/>
              </w:rPr>
            </w:pPr>
          </w:p>
          <w:p w:rsidR="00F52E59" w:rsidRPr="00F52E59" w:rsidRDefault="00F52E59" w:rsidP="00F52E59">
            <w:pPr>
              <w:spacing w:after="0" w:line="288" w:lineRule="auto"/>
              <w:ind w:left="431"/>
              <w:rPr>
                <w:sz w:val="28"/>
                <w:szCs w:val="28"/>
              </w:rPr>
            </w:pPr>
            <w:r w:rsidRPr="00F52E59">
              <w:rPr>
                <w:sz w:val="28"/>
                <w:szCs w:val="28"/>
              </w:rPr>
              <w:t xml:space="preserve">Начальник МКУ «Отдел культуры и молодежной политики администрации </w:t>
            </w:r>
          </w:p>
          <w:p w:rsidR="00F52E59" w:rsidRPr="00F52E59" w:rsidRDefault="00F52E59" w:rsidP="00F52E59">
            <w:pPr>
              <w:spacing w:after="0" w:line="288" w:lineRule="auto"/>
              <w:ind w:left="431"/>
              <w:rPr>
                <w:sz w:val="28"/>
                <w:szCs w:val="28"/>
              </w:rPr>
            </w:pPr>
            <w:r w:rsidRPr="00F52E59">
              <w:rPr>
                <w:sz w:val="28"/>
                <w:szCs w:val="28"/>
              </w:rPr>
              <w:t xml:space="preserve">МР </w:t>
            </w:r>
            <w:proofErr w:type="spellStart"/>
            <w:r w:rsidRPr="00F52E59">
              <w:rPr>
                <w:sz w:val="28"/>
                <w:szCs w:val="28"/>
              </w:rPr>
              <w:t>Шаранский</w:t>
            </w:r>
            <w:proofErr w:type="spellEnd"/>
            <w:r w:rsidRPr="00F52E59">
              <w:rPr>
                <w:sz w:val="28"/>
                <w:szCs w:val="28"/>
              </w:rPr>
              <w:t xml:space="preserve"> район РБ»</w:t>
            </w:r>
          </w:p>
          <w:p w:rsidR="00F52E59" w:rsidRPr="00375583" w:rsidRDefault="00F52E59" w:rsidP="00F52E59">
            <w:pPr>
              <w:spacing w:after="0" w:line="288" w:lineRule="auto"/>
              <w:ind w:left="431"/>
            </w:pPr>
            <w:r w:rsidRPr="00F52E59">
              <w:rPr>
                <w:sz w:val="28"/>
                <w:szCs w:val="28"/>
              </w:rPr>
              <w:t>_____________    Габдуллин А.И.</w:t>
            </w:r>
            <w:r w:rsidRPr="00F52E59">
              <w:rPr>
                <w:sz w:val="28"/>
                <w:szCs w:val="28"/>
              </w:rPr>
              <w:br/>
            </w:r>
          </w:p>
        </w:tc>
      </w:tr>
    </w:tbl>
    <w:p w:rsidR="00F52E59" w:rsidRDefault="00F52E59" w:rsidP="00217A72">
      <w:pPr>
        <w:jc w:val="center"/>
        <w:rPr>
          <w:b/>
          <w:sz w:val="28"/>
          <w:szCs w:val="28"/>
        </w:rPr>
      </w:pPr>
    </w:p>
    <w:p w:rsidR="00F52E59" w:rsidRDefault="00F52E59" w:rsidP="00217A72">
      <w:pPr>
        <w:jc w:val="center"/>
        <w:rPr>
          <w:b/>
          <w:sz w:val="28"/>
          <w:szCs w:val="28"/>
        </w:rPr>
      </w:pPr>
    </w:p>
    <w:p w:rsidR="00217A72" w:rsidRDefault="00217A72" w:rsidP="00F52E59">
      <w:pPr>
        <w:jc w:val="center"/>
        <w:rPr>
          <w:b/>
          <w:sz w:val="28"/>
          <w:szCs w:val="28"/>
        </w:rPr>
      </w:pPr>
      <w:r w:rsidRPr="00217A72">
        <w:rPr>
          <w:b/>
          <w:sz w:val="28"/>
          <w:szCs w:val="28"/>
        </w:rPr>
        <w:t>План мероприятий муниципального бюджетного учреждения</w:t>
      </w:r>
      <w:r w:rsidR="00031580">
        <w:rPr>
          <w:b/>
          <w:sz w:val="28"/>
          <w:szCs w:val="28"/>
        </w:rPr>
        <w:t xml:space="preserve"> «</w:t>
      </w:r>
      <w:proofErr w:type="spellStart"/>
      <w:r w:rsidR="00031580">
        <w:rPr>
          <w:b/>
          <w:sz w:val="28"/>
          <w:szCs w:val="28"/>
        </w:rPr>
        <w:t>шаранский</w:t>
      </w:r>
      <w:proofErr w:type="spellEnd"/>
      <w:r w:rsidR="00031580">
        <w:rPr>
          <w:b/>
          <w:sz w:val="28"/>
          <w:szCs w:val="28"/>
        </w:rPr>
        <w:t xml:space="preserve"> </w:t>
      </w:r>
      <w:proofErr w:type="spellStart"/>
      <w:r w:rsidR="00031580">
        <w:rPr>
          <w:b/>
          <w:sz w:val="28"/>
          <w:szCs w:val="28"/>
        </w:rPr>
        <w:t>историко</w:t>
      </w:r>
      <w:proofErr w:type="spellEnd"/>
      <w:r w:rsidR="00031580">
        <w:rPr>
          <w:b/>
          <w:sz w:val="28"/>
          <w:szCs w:val="28"/>
        </w:rPr>
        <w:t xml:space="preserve"> – краеведческий музей»</w:t>
      </w:r>
      <w:r w:rsidRPr="00217A72">
        <w:rPr>
          <w:b/>
          <w:sz w:val="28"/>
          <w:szCs w:val="28"/>
        </w:rPr>
        <w:t xml:space="preserve"> на период летних каникул с 1 июня по 31 августа 2015 г.</w:t>
      </w:r>
    </w:p>
    <w:p w:rsidR="00F52E59" w:rsidRPr="00F52E59" w:rsidRDefault="00F52E59" w:rsidP="00F52E59">
      <w:pPr>
        <w:jc w:val="center"/>
        <w:rPr>
          <w:b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858"/>
        <w:gridCol w:w="3395"/>
        <w:gridCol w:w="1319"/>
        <w:gridCol w:w="1689"/>
        <w:gridCol w:w="1812"/>
        <w:gridCol w:w="2268"/>
      </w:tblGrid>
      <w:tr w:rsidR="00217A72" w:rsidTr="007D2778">
        <w:tc>
          <w:tcPr>
            <w:tcW w:w="858" w:type="dxa"/>
          </w:tcPr>
          <w:p w:rsidR="00217A72" w:rsidRPr="00217A72" w:rsidRDefault="00217A72" w:rsidP="00217A72">
            <w:pPr>
              <w:jc w:val="center"/>
              <w:rPr>
                <w:b/>
                <w:sz w:val="28"/>
                <w:szCs w:val="28"/>
              </w:rPr>
            </w:pPr>
            <w:r w:rsidRPr="00217A7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7A7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7A72">
              <w:rPr>
                <w:b/>
                <w:sz w:val="28"/>
                <w:szCs w:val="28"/>
              </w:rPr>
              <w:t>/</w:t>
            </w:r>
            <w:proofErr w:type="spellStart"/>
            <w:r w:rsidRPr="00217A7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5" w:type="dxa"/>
          </w:tcPr>
          <w:p w:rsidR="00217A72" w:rsidRPr="00217A72" w:rsidRDefault="00217A72" w:rsidP="00217A72">
            <w:pPr>
              <w:jc w:val="center"/>
              <w:rPr>
                <w:b/>
                <w:sz w:val="28"/>
                <w:szCs w:val="28"/>
              </w:rPr>
            </w:pPr>
            <w:r w:rsidRPr="00217A7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19" w:type="dxa"/>
          </w:tcPr>
          <w:p w:rsidR="00217A72" w:rsidRPr="00217A72" w:rsidRDefault="00217A72" w:rsidP="00217A72">
            <w:pPr>
              <w:jc w:val="center"/>
              <w:rPr>
                <w:b/>
                <w:sz w:val="28"/>
                <w:szCs w:val="28"/>
              </w:rPr>
            </w:pPr>
            <w:r w:rsidRPr="00217A7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217A72" w:rsidRPr="00217A72" w:rsidRDefault="00217A72" w:rsidP="00217A72">
            <w:pPr>
              <w:jc w:val="center"/>
              <w:rPr>
                <w:b/>
                <w:sz w:val="28"/>
                <w:szCs w:val="28"/>
              </w:rPr>
            </w:pPr>
            <w:r w:rsidRPr="00217A7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12" w:type="dxa"/>
          </w:tcPr>
          <w:p w:rsidR="00217A72" w:rsidRPr="00217A72" w:rsidRDefault="00217A72" w:rsidP="00217A72">
            <w:pPr>
              <w:jc w:val="center"/>
              <w:rPr>
                <w:b/>
                <w:sz w:val="28"/>
                <w:szCs w:val="28"/>
              </w:rPr>
            </w:pPr>
            <w:r w:rsidRPr="00217A7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</w:tcPr>
          <w:p w:rsidR="00217A72" w:rsidRPr="00217A72" w:rsidRDefault="00217A72" w:rsidP="00217A72">
            <w:pPr>
              <w:jc w:val="center"/>
              <w:rPr>
                <w:b/>
                <w:sz w:val="28"/>
                <w:szCs w:val="28"/>
              </w:rPr>
            </w:pPr>
            <w:r w:rsidRPr="00217A7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17A72" w:rsidTr="007D2778">
        <w:tc>
          <w:tcPr>
            <w:tcW w:w="858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5" w:type="dxa"/>
          </w:tcPr>
          <w:p w:rsidR="00217A72" w:rsidRDefault="00217A72" w:rsidP="0021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="007321CD">
              <w:rPr>
                <w:sz w:val="28"/>
                <w:szCs w:val="28"/>
              </w:rPr>
              <w:t xml:space="preserve">низация </w:t>
            </w:r>
            <w:proofErr w:type="spellStart"/>
            <w:r w:rsidR="007321CD">
              <w:rPr>
                <w:sz w:val="28"/>
                <w:szCs w:val="28"/>
              </w:rPr>
              <w:t>фотогалереии</w:t>
            </w:r>
            <w:proofErr w:type="spellEnd"/>
            <w:r w:rsidR="007321CD">
              <w:rPr>
                <w:sz w:val="28"/>
                <w:szCs w:val="28"/>
              </w:rPr>
              <w:t xml:space="preserve"> </w:t>
            </w:r>
            <w:proofErr w:type="gramStart"/>
            <w:r w:rsidR="007321CD">
              <w:rPr>
                <w:sz w:val="28"/>
                <w:szCs w:val="28"/>
              </w:rPr>
              <w:t xml:space="preserve">( </w:t>
            </w:r>
            <w:proofErr w:type="gramEnd"/>
            <w:r w:rsidR="007321CD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фотографий</w:t>
            </w:r>
            <w:r w:rsidR="007321CD">
              <w:rPr>
                <w:sz w:val="28"/>
                <w:szCs w:val="28"/>
              </w:rPr>
              <w:t>)</w:t>
            </w:r>
          </w:p>
        </w:tc>
        <w:tc>
          <w:tcPr>
            <w:tcW w:w="1319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1689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1812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18 лет и взрослые</w:t>
            </w:r>
          </w:p>
        </w:tc>
        <w:tc>
          <w:tcPr>
            <w:tcW w:w="2268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З.Г.,</w:t>
            </w:r>
          </w:p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Р.Х.</w:t>
            </w:r>
          </w:p>
        </w:tc>
      </w:tr>
      <w:tr w:rsidR="00217A72" w:rsidTr="007D2778">
        <w:tc>
          <w:tcPr>
            <w:tcW w:w="858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5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программа, посвященная дню защиты детей «Планета Детства под созвездием Добра»</w:t>
            </w:r>
          </w:p>
        </w:tc>
        <w:tc>
          <w:tcPr>
            <w:tcW w:w="1319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1689" w:type="dxa"/>
          </w:tcPr>
          <w:p w:rsidR="00217A72" w:rsidRDefault="0048511E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12" w:type="dxa"/>
          </w:tcPr>
          <w:p w:rsidR="00217A72" w:rsidRDefault="0048511E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18 лет и взрослые</w:t>
            </w:r>
          </w:p>
        </w:tc>
        <w:tc>
          <w:tcPr>
            <w:tcW w:w="2268" w:type="dxa"/>
          </w:tcPr>
          <w:p w:rsidR="00217A72" w:rsidRDefault="00217A72" w:rsidP="00217A72">
            <w:pPr>
              <w:jc w:val="center"/>
              <w:rPr>
                <w:sz w:val="28"/>
                <w:szCs w:val="28"/>
              </w:rPr>
            </w:pPr>
          </w:p>
        </w:tc>
      </w:tr>
      <w:tr w:rsidR="00217A72" w:rsidTr="007D2778">
        <w:tc>
          <w:tcPr>
            <w:tcW w:w="858" w:type="dxa"/>
          </w:tcPr>
          <w:p w:rsidR="00217A72" w:rsidRDefault="0048511E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5" w:type="dxa"/>
          </w:tcPr>
          <w:p w:rsidR="00217A72" w:rsidRDefault="0048511E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«Олимпиада – 80: 35 лет спустя»</w:t>
            </w:r>
          </w:p>
        </w:tc>
        <w:tc>
          <w:tcPr>
            <w:tcW w:w="1319" w:type="dxa"/>
          </w:tcPr>
          <w:p w:rsidR="00217A72" w:rsidRDefault="0048511E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1689" w:type="dxa"/>
          </w:tcPr>
          <w:p w:rsidR="00217A72" w:rsidRDefault="0048511E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площадь</w:t>
            </w:r>
          </w:p>
        </w:tc>
        <w:tc>
          <w:tcPr>
            <w:tcW w:w="1812" w:type="dxa"/>
          </w:tcPr>
          <w:p w:rsidR="00217A72" w:rsidRDefault="0048511E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18 лет</w:t>
            </w:r>
          </w:p>
        </w:tc>
        <w:tc>
          <w:tcPr>
            <w:tcW w:w="2268" w:type="dxa"/>
          </w:tcPr>
          <w:p w:rsidR="00217A72" w:rsidRDefault="0048511E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«ШИКМ»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детский сад «Радуга», молодежный центр, центральная библиотека, отдел образования,</w:t>
            </w:r>
            <w:r w:rsidR="007D2778">
              <w:rPr>
                <w:sz w:val="28"/>
                <w:szCs w:val="28"/>
              </w:rPr>
              <w:t xml:space="preserve"> спорт. комитет</w:t>
            </w:r>
          </w:p>
        </w:tc>
      </w:tr>
      <w:tr w:rsidR="00217A72" w:rsidTr="007D2778">
        <w:tc>
          <w:tcPr>
            <w:tcW w:w="858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5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«День воинской Славы, посвященный Дню памяти и скорби «Последние минуты тишины…»</w:t>
            </w:r>
          </w:p>
        </w:tc>
        <w:tc>
          <w:tcPr>
            <w:tcW w:w="1319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  <w:tc>
          <w:tcPr>
            <w:tcW w:w="1689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1812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социального приюта с. Мичуринск</w:t>
            </w:r>
          </w:p>
        </w:tc>
        <w:tc>
          <w:tcPr>
            <w:tcW w:w="2268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217A72" w:rsidTr="007D2778">
        <w:tc>
          <w:tcPr>
            <w:tcW w:w="858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95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музейный урок «День памяти и скорби»</w:t>
            </w:r>
          </w:p>
        </w:tc>
        <w:tc>
          <w:tcPr>
            <w:tcW w:w="1319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1689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лагерь</w:t>
            </w:r>
          </w:p>
        </w:tc>
        <w:tc>
          <w:tcPr>
            <w:tcW w:w="1812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F3DDA">
              <w:rPr>
                <w:sz w:val="28"/>
                <w:szCs w:val="28"/>
              </w:rPr>
              <w:t xml:space="preserve">оспитан </w:t>
            </w:r>
            <w:proofErr w:type="gramStart"/>
            <w:r w:rsidR="003F3DDA">
              <w:rPr>
                <w:sz w:val="28"/>
                <w:szCs w:val="28"/>
              </w:rPr>
              <w:t>-</w:t>
            </w:r>
            <w:proofErr w:type="spellStart"/>
            <w:r w:rsidR="003F3DDA"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</w:t>
            </w:r>
            <w:r w:rsidR="003F3DDA"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летнего лагеря</w:t>
            </w:r>
          </w:p>
        </w:tc>
        <w:tc>
          <w:tcPr>
            <w:tcW w:w="2268" w:type="dxa"/>
          </w:tcPr>
          <w:p w:rsidR="00217A72" w:rsidRDefault="007D2778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7321CD" w:rsidTr="007D2778">
        <w:tc>
          <w:tcPr>
            <w:tcW w:w="858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5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«Здоровье – это модно»</w:t>
            </w:r>
          </w:p>
        </w:tc>
        <w:tc>
          <w:tcPr>
            <w:tcW w:w="1319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689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1812" w:type="dxa"/>
          </w:tcPr>
          <w:p w:rsidR="007321CD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социального приюта с. Мичуринск</w:t>
            </w:r>
          </w:p>
        </w:tc>
        <w:tc>
          <w:tcPr>
            <w:tcW w:w="2268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217A72" w:rsidTr="007D2778">
        <w:tc>
          <w:tcPr>
            <w:tcW w:w="858" w:type="dxa"/>
          </w:tcPr>
          <w:p w:rsidR="00217A72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2778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Фотодокументальная выставка «</w:t>
            </w:r>
            <w:r w:rsidR="007D2778">
              <w:rPr>
                <w:sz w:val="28"/>
                <w:szCs w:val="28"/>
              </w:rPr>
              <w:t>Улыбка светлая</w:t>
            </w:r>
            <w:r>
              <w:rPr>
                <w:sz w:val="28"/>
                <w:szCs w:val="28"/>
              </w:rPr>
              <w:t xml:space="preserve"> природы Шарана»</w:t>
            </w:r>
          </w:p>
        </w:tc>
        <w:tc>
          <w:tcPr>
            <w:tcW w:w="1319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689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1812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 </w:t>
            </w:r>
            <w:proofErr w:type="gramStart"/>
            <w:r w:rsidR="00031580"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ики</w:t>
            </w:r>
            <w:proofErr w:type="spellEnd"/>
            <w:r>
              <w:rPr>
                <w:sz w:val="28"/>
                <w:szCs w:val="28"/>
              </w:rPr>
              <w:t xml:space="preserve"> летнего лагеря</w:t>
            </w:r>
          </w:p>
        </w:tc>
        <w:tc>
          <w:tcPr>
            <w:tcW w:w="2268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217A72" w:rsidTr="007D2778">
        <w:tc>
          <w:tcPr>
            <w:tcW w:w="858" w:type="dxa"/>
          </w:tcPr>
          <w:p w:rsidR="00217A72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3DDA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«Эти забавные животные»</w:t>
            </w:r>
          </w:p>
        </w:tc>
        <w:tc>
          <w:tcPr>
            <w:tcW w:w="1319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689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лагерь</w:t>
            </w:r>
          </w:p>
        </w:tc>
        <w:tc>
          <w:tcPr>
            <w:tcW w:w="1812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 </w:t>
            </w:r>
            <w:proofErr w:type="gramStart"/>
            <w:r w:rsidR="00031580"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ики</w:t>
            </w:r>
            <w:proofErr w:type="spellEnd"/>
            <w:r>
              <w:rPr>
                <w:sz w:val="28"/>
                <w:szCs w:val="28"/>
              </w:rPr>
              <w:t xml:space="preserve"> летнего лагеря</w:t>
            </w:r>
          </w:p>
        </w:tc>
        <w:tc>
          <w:tcPr>
            <w:tcW w:w="2268" w:type="dxa"/>
          </w:tcPr>
          <w:p w:rsidR="00217A72" w:rsidRDefault="003F3DDA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3F3DDA" w:rsidTr="007D2778">
        <w:tc>
          <w:tcPr>
            <w:tcW w:w="858" w:type="dxa"/>
          </w:tcPr>
          <w:p w:rsidR="003F3DDA" w:rsidRDefault="00031580" w:rsidP="00031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3DDA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</w:tcPr>
          <w:p w:rsidR="003F3DDA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«Лекарственные травы родного края»</w:t>
            </w:r>
          </w:p>
        </w:tc>
        <w:tc>
          <w:tcPr>
            <w:tcW w:w="1319" w:type="dxa"/>
          </w:tcPr>
          <w:p w:rsidR="003F3DDA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689" w:type="dxa"/>
          </w:tcPr>
          <w:p w:rsidR="003F3DDA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1812" w:type="dxa"/>
          </w:tcPr>
          <w:p w:rsidR="003F3DDA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 </w:t>
            </w:r>
            <w:proofErr w:type="gramStart"/>
            <w:r w:rsidR="00031580"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ики</w:t>
            </w:r>
            <w:proofErr w:type="spellEnd"/>
            <w:r>
              <w:rPr>
                <w:sz w:val="28"/>
                <w:szCs w:val="28"/>
              </w:rPr>
              <w:t xml:space="preserve"> летнего лагеря</w:t>
            </w:r>
          </w:p>
        </w:tc>
        <w:tc>
          <w:tcPr>
            <w:tcW w:w="2268" w:type="dxa"/>
          </w:tcPr>
          <w:p w:rsidR="003F3DDA" w:rsidRDefault="003F3DDA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031580" w:rsidTr="007D2778">
        <w:tc>
          <w:tcPr>
            <w:tcW w:w="858" w:type="dxa"/>
          </w:tcPr>
          <w:p w:rsidR="00031580" w:rsidRDefault="00031580" w:rsidP="00031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95" w:type="dxa"/>
          </w:tcPr>
          <w:p w:rsidR="00031580" w:rsidRDefault="00031580" w:rsidP="00031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экскурсия (интерактивная) час этикета «Школа вежливых рук»</w:t>
            </w:r>
          </w:p>
        </w:tc>
        <w:tc>
          <w:tcPr>
            <w:tcW w:w="1319" w:type="dxa"/>
          </w:tcPr>
          <w:p w:rsidR="00031580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689" w:type="dxa"/>
          </w:tcPr>
          <w:p w:rsidR="00031580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приют с. Мичуринск</w:t>
            </w:r>
          </w:p>
        </w:tc>
        <w:tc>
          <w:tcPr>
            <w:tcW w:w="1812" w:type="dxa"/>
          </w:tcPr>
          <w:p w:rsidR="00031580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социального приюта с. Мичуринск</w:t>
            </w:r>
          </w:p>
        </w:tc>
        <w:tc>
          <w:tcPr>
            <w:tcW w:w="2268" w:type="dxa"/>
          </w:tcPr>
          <w:p w:rsidR="00031580" w:rsidRDefault="00031580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3F3DDA" w:rsidTr="007D2778">
        <w:tc>
          <w:tcPr>
            <w:tcW w:w="858" w:type="dxa"/>
          </w:tcPr>
          <w:p w:rsidR="003F3DDA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3DDA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</w:tcPr>
          <w:p w:rsidR="003F3DDA" w:rsidRDefault="003F3DDA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– экскурсия «Участники </w:t>
            </w:r>
            <w:proofErr w:type="gramStart"/>
            <w:r>
              <w:rPr>
                <w:sz w:val="28"/>
                <w:szCs w:val="28"/>
              </w:rPr>
              <w:t>Курской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битвы-шаранцы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19" w:type="dxa"/>
          </w:tcPr>
          <w:p w:rsidR="003F3DDA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689" w:type="dxa"/>
          </w:tcPr>
          <w:p w:rsidR="003F3DDA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1812" w:type="dxa"/>
          </w:tcPr>
          <w:p w:rsidR="003F3DDA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ики</w:t>
            </w:r>
            <w:proofErr w:type="spellEnd"/>
            <w:r>
              <w:rPr>
                <w:sz w:val="28"/>
                <w:szCs w:val="28"/>
              </w:rPr>
              <w:t xml:space="preserve"> летнего лагеря</w:t>
            </w:r>
          </w:p>
        </w:tc>
        <w:tc>
          <w:tcPr>
            <w:tcW w:w="2268" w:type="dxa"/>
          </w:tcPr>
          <w:p w:rsidR="003F3DDA" w:rsidRDefault="007321CD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7321CD" w:rsidTr="007D2778">
        <w:tc>
          <w:tcPr>
            <w:tcW w:w="858" w:type="dxa"/>
          </w:tcPr>
          <w:p w:rsidR="007321CD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321CD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новыми экспонатами экспозиции «Я иду в школу»</w:t>
            </w:r>
          </w:p>
        </w:tc>
        <w:tc>
          <w:tcPr>
            <w:tcW w:w="1319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689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1812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7321CD" w:rsidTr="007D2778">
        <w:tc>
          <w:tcPr>
            <w:tcW w:w="858" w:type="dxa"/>
          </w:tcPr>
          <w:p w:rsidR="007321CD" w:rsidRDefault="007321CD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1580">
              <w:rPr>
                <w:sz w:val="28"/>
                <w:szCs w:val="28"/>
              </w:rPr>
              <w:t>4.</w:t>
            </w:r>
          </w:p>
        </w:tc>
        <w:tc>
          <w:tcPr>
            <w:tcW w:w="3395" w:type="dxa"/>
          </w:tcPr>
          <w:p w:rsidR="007321CD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экскурсия (интерактивная) +лекция «Твоя судьба в твоих руках»</w:t>
            </w:r>
          </w:p>
        </w:tc>
        <w:tc>
          <w:tcPr>
            <w:tcW w:w="1319" w:type="dxa"/>
          </w:tcPr>
          <w:p w:rsidR="007321CD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689" w:type="dxa"/>
          </w:tcPr>
          <w:p w:rsidR="007321CD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приют с. </w:t>
            </w:r>
            <w:proofErr w:type="spellStart"/>
            <w:r>
              <w:rPr>
                <w:sz w:val="28"/>
                <w:szCs w:val="28"/>
              </w:rPr>
              <w:t>Мичуринс</w:t>
            </w:r>
            <w:proofErr w:type="spellEnd"/>
          </w:p>
        </w:tc>
        <w:tc>
          <w:tcPr>
            <w:tcW w:w="1812" w:type="dxa"/>
          </w:tcPr>
          <w:p w:rsidR="007321CD" w:rsidRDefault="00031580" w:rsidP="0021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социального приюта с. Мичуринск</w:t>
            </w:r>
          </w:p>
        </w:tc>
        <w:tc>
          <w:tcPr>
            <w:tcW w:w="2268" w:type="dxa"/>
          </w:tcPr>
          <w:p w:rsidR="007321CD" w:rsidRDefault="00031580" w:rsidP="00217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Негуренко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</w:tbl>
    <w:p w:rsidR="00217A72" w:rsidRPr="00217A72" w:rsidRDefault="00217A72" w:rsidP="00217A72">
      <w:pPr>
        <w:jc w:val="center"/>
        <w:rPr>
          <w:sz w:val="28"/>
          <w:szCs w:val="28"/>
        </w:rPr>
      </w:pPr>
    </w:p>
    <w:p w:rsidR="00217A72" w:rsidRPr="00217A72" w:rsidRDefault="00217A72">
      <w:pPr>
        <w:jc w:val="center"/>
        <w:rPr>
          <w:sz w:val="28"/>
          <w:szCs w:val="28"/>
        </w:rPr>
      </w:pPr>
    </w:p>
    <w:sectPr w:rsidR="00217A72" w:rsidRPr="00217A72" w:rsidSect="0097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A72"/>
    <w:rsid w:val="00031580"/>
    <w:rsid w:val="00217A72"/>
    <w:rsid w:val="003F3DDA"/>
    <w:rsid w:val="0048511E"/>
    <w:rsid w:val="007321CD"/>
    <w:rsid w:val="007D2778"/>
    <w:rsid w:val="0097777F"/>
    <w:rsid w:val="00D874FD"/>
    <w:rsid w:val="00F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</cp:revision>
  <cp:lastPrinted>2015-05-27T04:59:00Z</cp:lastPrinted>
  <dcterms:created xsi:type="dcterms:W3CDTF">2015-05-26T12:31:00Z</dcterms:created>
  <dcterms:modified xsi:type="dcterms:W3CDTF">2015-05-27T05:02:00Z</dcterms:modified>
</cp:coreProperties>
</file>